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38B" w:rsidRPr="00E6238B" w:rsidRDefault="00E6238B" w:rsidP="0080564A">
      <w:pPr>
        <w:pageBreakBefore/>
        <w:spacing w:after="0" w:line="360" w:lineRule="auto"/>
        <w:jc w:val="center"/>
        <w:rPr>
          <w:rFonts w:ascii="Liberation Serif" w:hAnsi="Liberation Serif" w:cs="Liberation Serif"/>
          <w:color w:val="000000"/>
          <w:sz w:val="24"/>
          <w:szCs w:val="24"/>
          <w:lang w:eastAsia="ru-RU"/>
        </w:rPr>
      </w:pPr>
      <w:r w:rsidRPr="00E6238B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Пояснительная записка</w:t>
      </w:r>
      <w:r w:rsidR="0080564A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br/>
      </w:r>
      <w:r w:rsidRPr="00E6238B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к проекту решения Думы Великого Новгорода </w:t>
      </w:r>
    </w:p>
    <w:p w:rsidR="00E6238B" w:rsidRPr="00E6238B" w:rsidRDefault="00E6238B" w:rsidP="00E6238B">
      <w:pPr>
        <w:spacing w:after="0" w:line="360" w:lineRule="auto"/>
        <w:jc w:val="center"/>
        <w:rPr>
          <w:rFonts w:ascii="Liberation Serif" w:hAnsi="Liberation Serif" w:cs="Liberation Serif"/>
          <w:color w:val="000000"/>
          <w:sz w:val="24"/>
          <w:szCs w:val="24"/>
          <w:lang w:eastAsia="ru-RU"/>
        </w:rPr>
      </w:pPr>
      <w:r w:rsidRPr="00E6238B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«О награждении Почетной грамотой Думы Великого Новгорода»</w:t>
      </w:r>
    </w:p>
    <w:p w:rsidR="00E6238B" w:rsidRPr="00E6238B" w:rsidRDefault="00E6238B" w:rsidP="00E6238B">
      <w:pPr>
        <w:spacing w:after="0" w:line="360" w:lineRule="auto"/>
        <w:jc w:val="center"/>
        <w:rPr>
          <w:rFonts w:ascii="Liberation Serif" w:hAnsi="Liberation Serif" w:cs="Liberation Serif"/>
          <w:color w:val="000000"/>
          <w:sz w:val="24"/>
          <w:szCs w:val="24"/>
          <w:lang w:eastAsia="ru-RU"/>
        </w:rPr>
      </w:pPr>
    </w:p>
    <w:p w:rsidR="00E6238B" w:rsidRPr="00E6238B" w:rsidRDefault="00E6238B" w:rsidP="00E6238B">
      <w:pPr>
        <w:spacing w:after="0" w:line="360" w:lineRule="auto"/>
        <w:ind w:firstLine="680"/>
        <w:jc w:val="both"/>
        <w:rPr>
          <w:rFonts w:ascii="Liberation Serif" w:hAnsi="Liberation Serif" w:cs="Liberation Serif"/>
          <w:color w:val="000000"/>
          <w:sz w:val="24"/>
          <w:szCs w:val="24"/>
          <w:lang w:eastAsia="ru-RU"/>
        </w:rPr>
      </w:pPr>
      <w:r w:rsidRPr="00E6238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Настоящий проект решения подготовлен в соответствии с Положением о Почетной грамоте Думы Великого Новгорода, утвержденным решением Думы Великого Новгорода от 28.02.2014 № 177, и на основании ходатайства </w:t>
      </w:r>
      <w:r w:rsidR="006102F0">
        <w:rPr>
          <w:rFonts w:ascii="Times New Roman" w:hAnsi="Times New Roman"/>
          <w:color w:val="000000"/>
          <w:sz w:val="28"/>
          <w:szCs w:val="28"/>
          <w:lang w:eastAsia="ru-RU"/>
        </w:rPr>
        <w:t>председателя постоянной комиссии</w:t>
      </w:r>
      <w:r w:rsidRPr="00E6238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Думы Великого Новгорода </w:t>
      </w:r>
      <w:r w:rsidR="00F4468D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bookmarkStart w:id="0" w:name="_GoBack"/>
      <w:bookmarkEnd w:id="0"/>
      <w:r w:rsidR="006102F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по законодательству и местному самоуправлению </w:t>
      </w:r>
      <w:proofErr w:type="spellStart"/>
      <w:r w:rsidR="00027223" w:rsidRPr="00027223">
        <w:rPr>
          <w:rFonts w:ascii="Times New Roman" w:hAnsi="Times New Roman"/>
          <w:color w:val="000000"/>
          <w:sz w:val="28"/>
          <w:szCs w:val="28"/>
          <w:lang w:eastAsia="ru-RU"/>
        </w:rPr>
        <w:t>Сизиков</w:t>
      </w:r>
      <w:r w:rsidR="00027223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="00027223" w:rsidRPr="00027223">
        <w:rPr>
          <w:rFonts w:ascii="Times New Roman" w:hAnsi="Times New Roman"/>
          <w:color w:val="000000"/>
          <w:sz w:val="28"/>
          <w:szCs w:val="28"/>
          <w:lang w:eastAsia="ru-RU"/>
        </w:rPr>
        <w:t>-Валитск</w:t>
      </w:r>
      <w:r w:rsidR="00027223">
        <w:rPr>
          <w:rFonts w:ascii="Times New Roman" w:hAnsi="Times New Roman"/>
          <w:color w:val="000000"/>
          <w:sz w:val="28"/>
          <w:szCs w:val="28"/>
          <w:lang w:eastAsia="ru-RU"/>
        </w:rPr>
        <w:t>ого</w:t>
      </w:r>
      <w:proofErr w:type="spellEnd"/>
      <w:r w:rsidR="0002722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А.В.</w:t>
      </w:r>
    </w:p>
    <w:p w:rsidR="00E6238B" w:rsidRPr="00E6238B" w:rsidRDefault="00E6238B" w:rsidP="00E6238B">
      <w:pPr>
        <w:spacing w:after="0" w:line="360" w:lineRule="auto"/>
        <w:ind w:firstLine="680"/>
        <w:jc w:val="both"/>
        <w:rPr>
          <w:rFonts w:ascii="Liberation Serif" w:hAnsi="Liberation Serif" w:cs="Liberation Serif"/>
          <w:color w:val="000000"/>
          <w:sz w:val="24"/>
          <w:szCs w:val="24"/>
          <w:lang w:eastAsia="ru-RU"/>
        </w:rPr>
      </w:pPr>
      <w:r w:rsidRPr="00E6238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Принятие проекта решения не потребует дополнительных расходов бюджета Великого Новгорода, а также принятия новых, признания </w:t>
      </w:r>
      <w:proofErr w:type="gramStart"/>
      <w:r w:rsidRPr="00E6238B">
        <w:rPr>
          <w:rFonts w:ascii="Times New Roman" w:hAnsi="Times New Roman"/>
          <w:color w:val="000000"/>
          <w:sz w:val="28"/>
          <w:szCs w:val="28"/>
          <w:lang w:eastAsia="ru-RU"/>
        </w:rPr>
        <w:t>утратившими</w:t>
      </w:r>
      <w:proofErr w:type="gramEnd"/>
      <w:r w:rsidRPr="00E6238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силу действующих и внесения отдельных изменений </w:t>
      </w:r>
      <w:r w:rsidR="00A90C2E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E6238B">
        <w:rPr>
          <w:rFonts w:ascii="Times New Roman" w:hAnsi="Times New Roman"/>
          <w:color w:val="000000"/>
          <w:sz w:val="28"/>
          <w:szCs w:val="28"/>
          <w:lang w:eastAsia="ru-RU"/>
        </w:rPr>
        <w:t>в некоторые решения Думы Великого Новгорода.</w:t>
      </w:r>
    </w:p>
    <w:p w:rsidR="00965A89" w:rsidRPr="00965A89" w:rsidRDefault="00965A89" w:rsidP="00965A89">
      <w:pPr>
        <w:spacing w:before="23" w:after="240" w:line="240" w:lineRule="auto"/>
        <w:rPr>
          <w:rFonts w:ascii="Liberation Serif" w:hAnsi="Liberation Serif" w:cs="Liberation Serif"/>
          <w:color w:val="000000"/>
          <w:sz w:val="24"/>
          <w:szCs w:val="24"/>
          <w:lang w:eastAsia="ru-RU"/>
        </w:rPr>
      </w:pPr>
    </w:p>
    <w:p w:rsidR="00965A89" w:rsidRPr="00965A89" w:rsidRDefault="00965A89" w:rsidP="00965A89">
      <w:pPr>
        <w:spacing w:before="23" w:after="240" w:line="240" w:lineRule="auto"/>
        <w:rPr>
          <w:rFonts w:ascii="Liberation Serif" w:hAnsi="Liberation Serif" w:cs="Liberation Serif"/>
          <w:color w:val="000000"/>
          <w:sz w:val="24"/>
          <w:szCs w:val="24"/>
          <w:lang w:eastAsia="ru-RU"/>
        </w:rPr>
      </w:pPr>
    </w:p>
    <w:p w:rsidR="00CF5ABF" w:rsidRDefault="00CF5ABF" w:rsidP="00965A89">
      <w:pPr>
        <w:spacing w:before="23" w:after="23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Председатель постоянной комиссии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br/>
      </w:r>
      <w:r w:rsidR="00965A89" w:rsidRPr="00965A89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Думы В</w:t>
      </w:r>
      <w:r w:rsidR="00965A89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еликого Новгорода</w:t>
      </w:r>
      <w:r w:rsidR="00D57AD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</w:p>
    <w:p w:rsidR="00CF5ABF" w:rsidRDefault="00CF5ABF" w:rsidP="00965A89">
      <w:pPr>
        <w:spacing w:before="23" w:after="23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по законодательству</w:t>
      </w:r>
      <w:r w:rsidR="00F4468D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и местному</w:t>
      </w:r>
    </w:p>
    <w:p w:rsidR="00965A89" w:rsidRPr="00965A89" w:rsidRDefault="00CF5ABF" w:rsidP="00965A89">
      <w:pPr>
        <w:spacing w:before="23" w:after="23" w:line="240" w:lineRule="auto"/>
        <w:rPr>
          <w:rFonts w:ascii="Liberation Serif" w:hAnsi="Liberation Serif" w:cs="Liberation Serif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самоуправлению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  <w:t xml:space="preserve">          </w:t>
      </w:r>
      <w:r w:rsidR="00D57AD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 w:rsidR="00D57AD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 w:rsidR="00F4468D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       </w:t>
      </w:r>
      <w:r w:rsidR="00D57ADC" w:rsidRPr="00D57AD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А.В.</w:t>
      </w:r>
      <w:r w:rsidR="00D57AD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 С</w:t>
      </w:r>
      <w:r w:rsidR="00D57ADC" w:rsidRPr="00D57AD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изиков-Валитск</w:t>
      </w:r>
      <w:r w:rsidR="00D57AD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ий</w:t>
      </w:r>
    </w:p>
    <w:p w:rsidR="00291832" w:rsidRDefault="00291832" w:rsidP="002F5F26">
      <w:pPr>
        <w:spacing w:after="0" w:line="360" w:lineRule="auto"/>
      </w:pPr>
    </w:p>
    <w:sectPr w:rsidR="002918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FEA"/>
    <w:rsid w:val="00027223"/>
    <w:rsid w:val="00291832"/>
    <w:rsid w:val="002B7172"/>
    <w:rsid w:val="002F5F26"/>
    <w:rsid w:val="00351FEA"/>
    <w:rsid w:val="00430499"/>
    <w:rsid w:val="006102F0"/>
    <w:rsid w:val="00624A7C"/>
    <w:rsid w:val="00744B34"/>
    <w:rsid w:val="0080564A"/>
    <w:rsid w:val="00965A89"/>
    <w:rsid w:val="00A90C2E"/>
    <w:rsid w:val="00AC28B9"/>
    <w:rsid w:val="00B13FA9"/>
    <w:rsid w:val="00C12BCF"/>
    <w:rsid w:val="00CF5ABF"/>
    <w:rsid w:val="00D57ADC"/>
    <w:rsid w:val="00E6238B"/>
    <w:rsid w:val="00F44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FA9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4B34"/>
    <w:pPr>
      <w:spacing w:before="100" w:beforeAutospacing="1" w:after="142"/>
    </w:pPr>
    <w:rPr>
      <w:rFonts w:ascii="Times New Roman" w:hAnsi="Times New Roman"/>
      <w:color w:val="000000"/>
      <w:sz w:val="24"/>
      <w:szCs w:val="24"/>
      <w:lang w:eastAsia="ru-RU"/>
    </w:rPr>
  </w:style>
  <w:style w:type="paragraph" w:customStyle="1" w:styleId="western">
    <w:name w:val="western"/>
    <w:basedOn w:val="a"/>
    <w:rsid w:val="00744B34"/>
    <w:pPr>
      <w:spacing w:before="100" w:beforeAutospacing="1" w:after="142"/>
    </w:pPr>
    <w:rPr>
      <w:rFonts w:cs="Calibri"/>
      <w:color w:val="000000"/>
      <w:lang w:eastAsia="ru-RU"/>
    </w:rPr>
  </w:style>
  <w:style w:type="paragraph" w:styleId="a4">
    <w:name w:val="No Spacing"/>
    <w:uiPriority w:val="1"/>
    <w:qFormat/>
    <w:rsid w:val="00B13FA9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FA9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4B34"/>
    <w:pPr>
      <w:spacing w:before="100" w:beforeAutospacing="1" w:after="142"/>
    </w:pPr>
    <w:rPr>
      <w:rFonts w:ascii="Times New Roman" w:hAnsi="Times New Roman"/>
      <w:color w:val="000000"/>
      <w:sz w:val="24"/>
      <w:szCs w:val="24"/>
      <w:lang w:eastAsia="ru-RU"/>
    </w:rPr>
  </w:style>
  <w:style w:type="paragraph" w:customStyle="1" w:styleId="western">
    <w:name w:val="western"/>
    <w:basedOn w:val="a"/>
    <w:rsid w:val="00744B34"/>
    <w:pPr>
      <w:spacing w:before="100" w:beforeAutospacing="1" w:after="142"/>
    </w:pPr>
    <w:rPr>
      <w:rFonts w:cs="Calibri"/>
      <w:color w:val="000000"/>
      <w:lang w:eastAsia="ru-RU"/>
    </w:rPr>
  </w:style>
  <w:style w:type="paragraph" w:styleId="a4">
    <w:name w:val="No Spacing"/>
    <w:uiPriority w:val="1"/>
    <w:qFormat/>
    <w:rsid w:val="00B13FA9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07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7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Гофман Алина Борисовна</dc:creator>
  <cp:lastModifiedBy>Гофман Алина Борисовна</cp:lastModifiedBy>
  <cp:revision>9</cp:revision>
  <cp:lastPrinted>2025-01-13T05:30:00Z</cp:lastPrinted>
  <dcterms:created xsi:type="dcterms:W3CDTF">2023-09-21T12:41:00Z</dcterms:created>
  <dcterms:modified xsi:type="dcterms:W3CDTF">2025-02-05T13:56:00Z</dcterms:modified>
</cp:coreProperties>
</file>