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555" w:rsidRPr="00E51555" w:rsidRDefault="00E51555" w:rsidP="00E515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555">
        <w:rPr>
          <w:rFonts w:ascii="Times New Roman" w:hAnsi="Times New Roman" w:cs="Times New Roman"/>
          <w:sz w:val="28"/>
          <w:szCs w:val="28"/>
        </w:rPr>
        <w:t xml:space="preserve">Сравнительная таблица </w:t>
      </w:r>
    </w:p>
    <w:p w:rsidR="00BE2627" w:rsidRDefault="00E51555" w:rsidP="00E515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51555">
        <w:rPr>
          <w:rFonts w:ascii="Times New Roman" w:hAnsi="Times New Roman" w:cs="Times New Roman"/>
          <w:sz w:val="28"/>
          <w:szCs w:val="28"/>
        </w:rPr>
        <w:t>к Программе приватизации муниципального имущества Великого Новгорода в 202</w:t>
      </w:r>
      <w:r w:rsidR="003F37FB">
        <w:rPr>
          <w:rFonts w:ascii="Times New Roman" w:hAnsi="Times New Roman" w:cs="Times New Roman"/>
          <w:sz w:val="28"/>
          <w:szCs w:val="28"/>
        </w:rPr>
        <w:t>5</w:t>
      </w:r>
      <w:r w:rsidRPr="00E51555">
        <w:rPr>
          <w:rFonts w:ascii="Times New Roman" w:hAnsi="Times New Roman" w:cs="Times New Roman"/>
          <w:sz w:val="28"/>
          <w:szCs w:val="28"/>
        </w:rPr>
        <w:t xml:space="preserve"> году, утвержденн</w:t>
      </w:r>
      <w:r w:rsidR="00EA4878">
        <w:rPr>
          <w:rFonts w:ascii="Times New Roman" w:hAnsi="Times New Roman" w:cs="Times New Roman"/>
          <w:sz w:val="28"/>
          <w:szCs w:val="28"/>
        </w:rPr>
        <w:t xml:space="preserve">ой </w:t>
      </w:r>
      <w:r w:rsidRPr="00E51555">
        <w:rPr>
          <w:rFonts w:ascii="Times New Roman" w:hAnsi="Times New Roman" w:cs="Times New Roman"/>
          <w:sz w:val="28"/>
          <w:szCs w:val="28"/>
        </w:rPr>
        <w:t>решением Думы Великого Новгорода от 2</w:t>
      </w:r>
      <w:r w:rsidR="003F37FB">
        <w:rPr>
          <w:rFonts w:ascii="Times New Roman" w:hAnsi="Times New Roman" w:cs="Times New Roman"/>
          <w:sz w:val="28"/>
          <w:szCs w:val="28"/>
        </w:rPr>
        <w:t>4</w:t>
      </w:r>
      <w:r w:rsidRPr="00E51555">
        <w:rPr>
          <w:rFonts w:ascii="Times New Roman" w:hAnsi="Times New Roman" w:cs="Times New Roman"/>
          <w:sz w:val="28"/>
          <w:szCs w:val="28"/>
        </w:rPr>
        <w:t>.12.202</w:t>
      </w:r>
      <w:r w:rsidR="003F37FB">
        <w:rPr>
          <w:rFonts w:ascii="Times New Roman" w:hAnsi="Times New Roman" w:cs="Times New Roman"/>
          <w:sz w:val="28"/>
          <w:szCs w:val="28"/>
        </w:rPr>
        <w:t>4</w:t>
      </w:r>
      <w:r w:rsidRPr="00E51555">
        <w:rPr>
          <w:rFonts w:ascii="Times New Roman" w:hAnsi="Times New Roman" w:cs="Times New Roman"/>
          <w:sz w:val="28"/>
          <w:szCs w:val="28"/>
        </w:rPr>
        <w:t xml:space="preserve"> № </w:t>
      </w:r>
      <w:r w:rsidR="003F37FB">
        <w:rPr>
          <w:rFonts w:ascii="Times New Roman" w:hAnsi="Times New Roman" w:cs="Times New Roman"/>
          <w:sz w:val="28"/>
          <w:szCs w:val="28"/>
        </w:rPr>
        <w:t>268 (в редакции решени</w:t>
      </w:r>
      <w:r w:rsidR="006C503F">
        <w:rPr>
          <w:rFonts w:ascii="Times New Roman" w:hAnsi="Times New Roman" w:cs="Times New Roman"/>
          <w:sz w:val="28"/>
          <w:szCs w:val="28"/>
        </w:rPr>
        <w:t xml:space="preserve">й </w:t>
      </w:r>
      <w:r w:rsidR="003F37FB">
        <w:rPr>
          <w:rFonts w:ascii="Times New Roman" w:hAnsi="Times New Roman" w:cs="Times New Roman"/>
          <w:sz w:val="28"/>
          <w:szCs w:val="28"/>
        </w:rPr>
        <w:t>Думы Великого Новгорода от 28.02.2025 № 278</w:t>
      </w:r>
      <w:r w:rsidR="00BE2627">
        <w:rPr>
          <w:rFonts w:ascii="Times New Roman" w:hAnsi="Times New Roman" w:cs="Times New Roman"/>
          <w:sz w:val="28"/>
          <w:szCs w:val="28"/>
        </w:rPr>
        <w:t xml:space="preserve">, </w:t>
      </w:r>
      <w:proofErr w:type="gramEnd"/>
    </w:p>
    <w:p w:rsidR="00E51555" w:rsidRPr="00E51555" w:rsidRDefault="00BE2627" w:rsidP="00E515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9652D">
        <w:rPr>
          <w:rFonts w:ascii="Times New Roman" w:hAnsi="Times New Roman" w:cs="Times New Roman"/>
          <w:sz w:val="28"/>
          <w:szCs w:val="28"/>
        </w:rPr>
        <w:t xml:space="preserve">28.03.2025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8F1121">
        <w:rPr>
          <w:rFonts w:ascii="Times New Roman" w:hAnsi="Times New Roman" w:cs="Times New Roman"/>
          <w:sz w:val="28"/>
          <w:szCs w:val="28"/>
        </w:rPr>
        <w:t xml:space="preserve"> 302</w:t>
      </w:r>
      <w:r w:rsidR="00505148">
        <w:rPr>
          <w:rFonts w:ascii="Times New Roman" w:hAnsi="Times New Roman" w:cs="Times New Roman"/>
          <w:sz w:val="28"/>
          <w:szCs w:val="28"/>
        </w:rPr>
        <w:t>, от 29.05.2025 № 334</w:t>
      </w:r>
      <w:r w:rsidR="003F37FB">
        <w:rPr>
          <w:rFonts w:ascii="Times New Roman" w:hAnsi="Times New Roman" w:cs="Times New Roman"/>
          <w:sz w:val="28"/>
          <w:szCs w:val="28"/>
        </w:rPr>
        <w:t>)</w:t>
      </w:r>
    </w:p>
    <w:p w:rsidR="00E51555" w:rsidRDefault="00E51555" w:rsidP="00E515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C6AC4" w:rsidRPr="002B5326" w:rsidRDefault="004C6AC4" w:rsidP="004C6A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C6AC4" w:rsidRDefault="004C6AC4" w:rsidP="00E5155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text" w:horzAnchor="margin" w:tblpY="18"/>
        <w:tblW w:w="0" w:type="auto"/>
        <w:tblLook w:val="04A0" w:firstRow="1" w:lastRow="0" w:firstColumn="1" w:lastColumn="0" w:noHBand="0" w:noVBand="1"/>
      </w:tblPr>
      <w:tblGrid>
        <w:gridCol w:w="7338"/>
        <w:gridCol w:w="7371"/>
      </w:tblGrid>
      <w:tr w:rsidR="004C6AC4" w:rsidRPr="00E51555" w:rsidTr="00B31BEA">
        <w:tc>
          <w:tcPr>
            <w:tcW w:w="7338" w:type="dxa"/>
          </w:tcPr>
          <w:p w:rsidR="004C6AC4" w:rsidRPr="00E51555" w:rsidRDefault="004C6AC4" w:rsidP="004C6A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1555">
              <w:rPr>
                <w:rFonts w:ascii="Times New Roman" w:hAnsi="Times New Roman" w:cs="Times New Roman"/>
                <w:b/>
                <w:sz w:val="28"/>
                <w:szCs w:val="28"/>
              </w:rPr>
              <w:t>Старая редакция</w:t>
            </w:r>
          </w:p>
        </w:tc>
        <w:tc>
          <w:tcPr>
            <w:tcW w:w="7371" w:type="dxa"/>
          </w:tcPr>
          <w:p w:rsidR="004C6AC4" w:rsidRPr="00E51555" w:rsidRDefault="004C6AC4" w:rsidP="004C6A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1555">
              <w:rPr>
                <w:rFonts w:ascii="Times New Roman" w:hAnsi="Times New Roman" w:cs="Times New Roman"/>
                <w:b/>
                <w:sz w:val="28"/>
                <w:szCs w:val="28"/>
              </w:rPr>
              <w:t>Новая редакция</w:t>
            </w:r>
          </w:p>
        </w:tc>
      </w:tr>
      <w:tr w:rsidR="004C6AC4" w:rsidRPr="00E51555" w:rsidTr="00B634C7">
        <w:trPr>
          <w:trHeight w:val="6043"/>
        </w:trPr>
        <w:tc>
          <w:tcPr>
            <w:tcW w:w="7338" w:type="dxa"/>
          </w:tcPr>
          <w:p w:rsidR="00694FEC" w:rsidRDefault="00694FEC" w:rsidP="00694FE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5148" w:rsidRDefault="00D7665D" w:rsidP="00D7665D">
            <w:pPr>
              <w:pStyle w:val="a4"/>
              <w:ind w:lef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505148" w:rsidRPr="0036704C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Муниципальное имущество, подлежащее и не подлежащее приватизации в 202</w:t>
            </w:r>
            <w:r w:rsidR="0050514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05148" w:rsidRPr="0036704C">
              <w:rPr>
                <w:rFonts w:ascii="Times New Roman" w:hAnsi="Times New Roman" w:cs="Times New Roman"/>
                <w:sz w:val="28"/>
                <w:szCs w:val="28"/>
              </w:rPr>
              <w:t xml:space="preserve"> году</w:t>
            </w:r>
            <w:r w:rsidR="0050514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05148" w:rsidRPr="0036704C" w:rsidRDefault="00505148" w:rsidP="00505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5148" w:rsidRPr="005C2A42" w:rsidRDefault="00505148" w:rsidP="005051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5C2A4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5C2A4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 рамках реализации задач по приватизации муниципального имущества в 2025 году необходимо осуществить продажу на аукционе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Pr="005C2A4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объектов недвижимости согласно </w:t>
            </w:r>
            <w:hyperlink r:id="rId9" w:history="1">
              <w:r w:rsidRPr="005C2A42">
                <w:rPr>
                  <w:rFonts w:ascii="Times New Roman" w:hAnsi="Times New Roman" w:cs="Times New Roman"/>
                  <w:bCs/>
                  <w:sz w:val="28"/>
                  <w:szCs w:val="28"/>
                </w:rPr>
                <w:t>Перечню</w:t>
              </w:r>
            </w:hyperlink>
            <w:r w:rsidRPr="005C2A4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объектов недвижимости, подлежащих приватизации в 202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Pr="005C2A4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году (Приложение 1).</w:t>
            </w:r>
          </w:p>
          <w:p w:rsidR="00505148" w:rsidRDefault="00505148" w:rsidP="005051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</w:t>
            </w:r>
            <w:r w:rsidRPr="0036704C">
              <w:rPr>
                <w:rFonts w:ascii="Times New Roman" w:hAnsi="Times New Roman" w:cs="Times New Roman"/>
                <w:sz w:val="28"/>
                <w:szCs w:val="28"/>
              </w:rPr>
              <w:t>Исходя из анализа состава муниципального имущества, подлежащего приватизации в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36704C">
              <w:rPr>
                <w:rFonts w:ascii="Times New Roman" w:hAnsi="Times New Roman" w:cs="Times New Roman"/>
                <w:sz w:val="28"/>
                <w:szCs w:val="28"/>
              </w:rPr>
              <w:t xml:space="preserve"> году, Программа сформи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рована в сумме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37655,6</w:t>
            </w:r>
            <w:r w:rsidRPr="0036704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тыс. руб.,  в том числе:</w:t>
            </w:r>
          </w:p>
          <w:p w:rsidR="00505148" w:rsidRPr="0036704C" w:rsidRDefault="00505148" w:rsidP="005051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Pr="0036704C">
              <w:rPr>
                <w:rFonts w:ascii="Times New Roman" w:hAnsi="Times New Roman" w:cs="Times New Roman"/>
                <w:sz w:val="28"/>
                <w:szCs w:val="28"/>
              </w:rPr>
              <w:t xml:space="preserve">объектов недвижимости на </w:t>
            </w:r>
            <w:r w:rsidRPr="00D866B1">
              <w:rPr>
                <w:rFonts w:ascii="Times New Roman" w:hAnsi="Times New Roman" w:cs="Times New Roman"/>
                <w:sz w:val="28"/>
                <w:szCs w:val="28"/>
              </w:rPr>
              <w:t xml:space="preserve">сумму </w:t>
            </w:r>
            <w:r w:rsidRPr="005C376B">
              <w:rPr>
                <w:rFonts w:ascii="Times New Roman" w:hAnsi="Times New Roman" w:cs="Times New Roman"/>
                <w:b/>
                <w:sz w:val="28"/>
                <w:szCs w:val="28"/>
              </w:rPr>
              <w:t>34793,0</w:t>
            </w:r>
            <w:r w:rsidRPr="005C376B">
              <w:rPr>
                <w:rFonts w:ascii="Times New Roman" w:hAnsi="Times New Roman" w:cs="Times New Roman"/>
                <w:sz w:val="28"/>
                <w:szCs w:val="28"/>
              </w:rPr>
              <w:t xml:space="preserve"> тыс. руб.».</w:t>
            </w:r>
          </w:p>
          <w:p w:rsidR="00505148" w:rsidRPr="0036704C" w:rsidRDefault="00505148" w:rsidP="005051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5F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</w:t>
            </w:r>
            <w:r w:rsidRPr="00F745F0">
              <w:rPr>
                <w:rFonts w:ascii="Times New Roman" w:hAnsi="Times New Roman" w:cs="Times New Roman"/>
                <w:bCs/>
                <w:sz w:val="28"/>
                <w:szCs w:val="28"/>
              </w:rPr>
              <w:t>в рамках реализации преимущественного права субъектов малого и среднего предпринимательства на приобретение арендуемого имущества по ранее заключенным договорам купли-продажи недвижимого имущества на сумму 2862,6 тыс. руб.</w:t>
            </w:r>
            <w:r w:rsidRPr="0036704C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4C6AC4" w:rsidRPr="00E51555" w:rsidRDefault="004C6AC4" w:rsidP="00B634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694FEC" w:rsidRDefault="00694FEC" w:rsidP="00694FEC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4FEC" w:rsidRDefault="00D7665D" w:rsidP="00D7665D">
            <w:pPr>
              <w:pStyle w:val="a4"/>
              <w:ind w:left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bookmarkStart w:id="0" w:name="_GoBack"/>
            <w:bookmarkEnd w:id="0"/>
            <w:r w:rsidR="003670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4FEC" w:rsidRPr="0036704C">
              <w:rPr>
                <w:rFonts w:ascii="Times New Roman" w:hAnsi="Times New Roman" w:cs="Times New Roman"/>
                <w:sz w:val="28"/>
                <w:szCs w:val="28"/>
              </w:rPr>
              <w:t>Муниципальное имущество, подлежащее и не подлежащее приватизации в 202</w:t>
            </w:r>
            <w:r w:rsidR="00120BE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694FEC" w:rsidRPr="0036704C">
              <w:rPr>
                <w:rFonts w:ascii="Times New Roman" w:hAnsi="Times New Roman" w:cs="Times New Roman"/>
                <w:sz w:val="28"/>
                <w:szCs w:val="28"/>
              </w:rPr>
              <w:t xml:space="preserve"> году</w:t>
            </w:r>
            <w:r w:rsidR="0036704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6704C" w:rsidRPr="0036704C" w:rsidRDefault="0036704C" w:rsidP="00367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704C" w:rsidRPr="005C2A42" w:rsidRDefault="00F745F0" w:rsidP="003670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36704C" w:rsidRPr="005C2A4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36704C" w:rsidRPr="005C2A42">
              <w:rPr>
                <w:rFonts w:ascii="Times New Roman" w:hAnsi="Times New Roman" w:cs="Times New Roman"/>
                <w:bCs/>
                <w:sz w:val="28"/>
                <w:szCs w:val="28"/>
              </w:rPr>
              <w:t>В рамках реализации задач по приватизации муниципального имущества в 202</w:t>
            </w:r>
            <w:r w:rsidR="003F37FB" w:rsidRPr="005C2A42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36704C" w:rsidRPr="005C2A4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году необходимо осуществить продажу на </w:t>
            </w:r>
            <w:r w:rsidR="0036704C" w:rsidRPr="003013FD">
              <w:rPr>
                <w:rFonts w:ascii="Times New Roman" w:hAnsi="Times New Roman" w:cs="Times New Roman"/>
                <w:bCs/>
                <w:sz w:val="28"/>
                <w:szCs w:val="28"/>
              </w:rPr>
              <w:t>аукционе</w:t>
            </w:r>
            <w:r w:rsidR="0036704C" w:rsidRPr="00D93CB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505148" w:rsidRPr="00D93CB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 w:rsidR="00505148" w:rsidRPr="00D93CB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6704C" w:rsidRPr="005C2A4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объектов недвижимости согласно </w:t>
            </w:r>
            <w:hyperlink r:id="rId10" w:history="1">
              <w:r w:rsidR="0036704C" w:rsidRPr="005C2A42">
                <w:rPr>
                  <w:rFonts w:ascii="Times New Roman" w:hAnsi="Times New Roman" w:cs="Times New Roman"/>
                  <w:bCs/>
                  <w:sz w:val="28"/>
                  <w:szCs w:val="28"/>
                </w:rPr>
                <w:t>Перечню</w:t>
              </w:r>
            </w:hyperlink>
            <w:r w:rsidR="0036704C" w:rsidRPr="005C2A4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объектов недвижимости, подлежащих приватизации в 202</w:t>
            </w:r>
            <w:r w:rsidR="005C2A42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36704C" w:rsidRPr="005C2A4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году (Приложение 1).</w:t>
            </w:r>
          </w:p>
          <w:p w:rsidR="0036704C" w:rsidRPr="003013FD" w:rsidRDefault="0036704C" w:rsidP="003670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</w:t>
            </w:r>
            <w:r w:rsidR="00F745F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6704C">
              <w:rPr>
                <w:rFonts w:ascii="Times New Roman" w:hAnsi="Times New Roman" w:cs="Times New Roman"/>
                <w:sz w:val="28"/>
                <w:szCs w:val="28"/>
              </w:rPr>
              <w:t>Исходя из анализа состава муниципального имущества, подлежащего п</w:t>
            </w:r>
            <w:r w:rsidRPr="003013FD">
              <w:rPr>
                <w:rFonts w:ascii="Times New Roman" w:hAnsi="Times New Roman" w:cs="Times New Roman"/>
                <w:sz w:val="28"/>
                <w:szCs w:val="28"/>
              </w:rPr>
              <w:t>риватизации в 202</w:t>
            </w:r>
            <w:r w:rsidR="003F37FB" w:rsidRPr="003013F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3013FD">
              <w:rPr>
                <w:rFonts w:ascii="Times New Roman" w:hAnsi="Times New Roman" w:cs="Times New Roman"/>
                <w:sz w:val="28"/>
                <w:szCs w:val="28"/>
              </w:rPr>
              <w:t xml:space="preserve"> году, Программа сформирована в сумме </w:t>
            </w:r>
            <w:r w:rsidR="005C376B" w:rsidRPr="003013FD"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  <w:r w:rsidR="003013FD" w:rsidRPr="003013FD">
              <w:rPr>
                <w:rFonts w:ascii="Times New Roman" w:hAnsi="Times New Roman" w:cs="Times New Roman"/>
                <w:b/>
                <w:sz w:val="28"/>
                <w:szCs w:val="28"/>
              </w:rPr>
              <w:t>865</w:t>
            </w:r>
            <w:r w:rsidR="00F745F0" w:rsidRPr="003013FD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="005C376B" w:rsidRPr="003013FD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Pr="003013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013FD">
              <w:rPr>
                <w:rFonts w:ascii="Times New Roman" w:hAnsi="Times New Roman" w:cs="Times New Roman"/>
                <w:sz w:val="28"/>
                <w:szCs w:val="28"/>
              </w:rPr>
              <w:t>тыс. руб.,  в том числе:</w:t>
            </w:r>
          </w:p>
          <w:p w:rsidR="0036704C" w:rsidRPr="0036704C" w:rsidRDefault="0036704C" w:rsidP="0036704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13FD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F745F0" w:rsidRPr="003013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13FD">
              <w:rPr>
                <w:rFonts w:ascii="Times New Roman" w:hAnsi="Times New Roman" w:cs="Times New Roman"/>
                <w:sz w:val="28"/>
                <w:szCs w:val="28"/>
              </w:rPr>
              <w:t xml:space="preserve">объектов недвижимости на сумму </w:t>
            </w:r>
            <w:r w:rsidR="003013FD" w:rsidRPr="003013FD">
              <w:rPr>
                <w:rFonts w:ascii="Times New Roman" w:hAnsi="Times New Roman" w:cs="Times New Roman"/>
                <w:b/>
                <w:sz w:val="28"/>
                <w:szCs w:val="28"/>
              </w:rPr>
              <w:t>35003</w:t>
            </w:r>
            <w:r w:rsidR="005C376B" w:rsidRPr="003013FD">
              <w:rPr>
                <w:rFonts w:ascii="Times New Roman" w:hAnsi="Times New Roman" w:cs="Times New Roman"/>
                <w:b/>
                <w:sz w:val="28"/>
                <w:szCs w:val="28"/>
              </w:rPr>
              <w:t>,0</w:t>
            </w:r>
            <w:r w:rsidR="005C376B" w:rsidRPr="003013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13FD">
              <w:rPr>
                <w:rFonts w:ascii="Times New Roman" w:hAnsi="Times New Roman" w:cs="Times New Roman"/>
                <w:sz w:val="28"/>
                <w:szCs w:val="28"/>
              </w:rPr>
              <w:t>тыс</w:t>
            </w:r>
            <w:r w:rsidRPr="005C376B">
              <w:rPr>
                <w:rFonts w:ascii="Times New Roman" w:hAnsi="Times New Roman" w:cs="Times New Roman"/>
                <w:sz w:val="28"/>
                <w:szCs w:val="28"/>
              </w:rPr>
              <w:t>. руб.».</w:t>
            </w:r>
          </w:p>
          <w:p w:rsidR="00F745F0" w:rsidRPr="0036704C" w:rsidRDefault="00F745F0" w:rsidP="00F745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5F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</w:t>
            </w:r>
            <w:r w:rsidRPr="00F745F0">
              <w:rPr>
                <w:rFonts w:ascii="Times New Roman" w:hAnsi="Times New Roman" w:cs="Times New Roman"/>
                <w:bCs/>
                <w:sz w:val="28"/>
                <w:szCs w:val="28"/>
              </w:rPr>
              <w:t>в рамках реализации преимущественного права субъектов малого и среднего предпринимательства на приобретение арендуемого имущества по ранее заключенным договорам купли-продажи недвижимого имущества на сумму 2862,6 тыс. руб.</w:t>
            </w:r>
            <w:r w:rsidRPr="0036704C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36704C" w:rsidRPr="00F745F0" w:rsidRDefault="0036704C" w:rsidP="00F745F0">
            <w:pPr>
              <w:tabs>
                <w:tab w:val="left" w:pos="246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34C7" w:rsidRDefault="00B634C7" w:rsidP="004C6A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34C7" w:rsidRDefault="00B634C7" w:rsidP="004C6A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2627" w:rsidRDefault="00BE2627" w:rsidP="008C6B95">
      <w:pPr>
        <w:pStyle w:val="ConsPlusNormal"/>
        <w:ind w:right="-172"/>
        <w:rPr>
          <w:rFonts w:ascii="Times New Roman" w:hAnsi="Times New Roman" w:cs="Times New Roman"/>
          <w:b/>
          <w:sz w:val="24"/>
          <w:szCs w:val="24"/>
        </w:rPr>
      </w:pPr>
    </w:p>
    <w:p w:rsidR="00764F8F" w:rsidRDefault="008C6B95" w:rsidP="00764F8F">
      <w:pPr>
        <w:pStyle w:val="ConsPlusNormal"/>
        <w:ind w:right="-17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СТАРАЯ</w:t>
      </w:r>
      <w:r w:rsidR="00694FEC" w:rsidRPr="00764F8F">
        <w:rPr>
          <w:rFonts w:ascii="Times New Roman" w:hAnsi="Times New Roman" w:cs="Times New Roman"/>
          <w:b/>
          <w:sz w:val="24"/>
          <w:szCs w:val="24"/>
        </w:rPr>
        <w:t xml:space="preserve"> РЕДАКЦИЯ</w:t>
      </w:r>
      <w:r w:rsidR="000F279E" w:rsidRPr="00764F8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E53BEF" w:rsidRPr="00764F8F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F279E" w:rsidRPr="00764F8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</w:t>
      </w:r>
      <w:r w:rsidR="000F279E" w:rsidRPr="00764F8F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0F279E" w:rsidRPr="00764F8F" w:rsidRDefault="00764F8F" w:rsidP="00764F8F">
      <w:pPr>
        <w:pStyle w:val="ConsPlusNormal"/>
        <w:ind w:right="-17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 w:rsidR="000F279E" w:rsidRPr="00764F8F">
        <w:rPr>
          <w:rFonts w:ascii="Times New Roman" w:hAnsi="Times New Roman" w:cs="Times New Roman"/>
          <w:sz w:val="24"/>
          <w:szCs w:val="24"/>
        </w:rPr>
        <w:t xml:space="preserve">  </w:t>
      </w:r>
      <w:r w:rsidR="003665E3" w:rsidRPr="00764F8F">
        <w:rPr>
          <w:rFonts w:ascii="Times New Roman" w:hAnsi="Times New Roman" w:cs="Times New Roman"/>
          <w:sz w:val="24"/>
          <w:szCs w:val="24"/>
        </w:rPr>
        <w:t>Приложение 1</w:t>
      </w:r>
      <w:r w:rsidR="000F279E" w:rsidRPr="00764F8F">
        <w:rPr>
          <w:rFonts w:ascii="Times New Roman" w:hAnsi="Times New Roman" w:cs="Times New Roman"/>
          <w:sz w:val="24"/>
          <w:szCs w:val="24"/>
        </w:rPr>
        <w:t xml:space="preserve"> к Программе</w:t>
      </w:r>
    </w:p>
    <w:p w:rsidR="000F279E" w:rsidRPr="00764F8F" w:rsidRDefault="000F279E" w:rsidP="000F279E">
      <w:pPr>
        <w:pStyle w:val="ConsPlusNormal"/>
        <w:ind w:right="-172"/>
        <w:jc w:val="right"/>
        <w:rPr>
          <w:rFonts w:ascii="Times New Roman" w:hAnsi="Times New Roman" w:cs="Times New Roman"/>
          <w:sz w:val="24"/>
          <w:szCs w:val="24"/>
        </w:rPr>
      </w:pPr>
      <w:r w:rsidRPr="00764F8F">
        <w:rPr>
          <w:rFonts w:ascii="Times New Roman" w:hAnsi="Times New Roman" w:cs="Times New Roman"/>
          <w:sz w:val="24"/>
          <w:szCs w:val="24"/>
        </w:rPr>
        <w:t>приватизации муниципального имущества</w:t>
      </w:r>
    </w:p>
    <w:p w:rsidR="000F279E" w:rsidRPr="00764F8F" w:rsidRDefault="000F279E" w:rsidP="000F279E">
      <w:pPr>
        <w:pStyle w:val="ConsPlusNormal"/>
        <w:ind w:right="-172"/>
        <w:jc w:val="right"/>
        <w:rPr>
          <w:rFonts w:ascii="Times New Roman" w:hAnsi="Times New Roman" w:cs="Times New Roman"/>
          <w:sz w:val="24"/>
          <w:szCs w:val="24"/>
        </w:rPr>
      </w:pPr>
      <w:r w:rsidRPr="00764F8F">
        <w:rPr>
          <w:rFonts w:ascii="Times New Roman" w:hAnsi="Times New Roman" w:cs="Times New Roman"/>
          <w:sz w:val="24"/>
          <w:szCs w:val="24"/>
        </w:rPr>
        <w:t>Великого Новгорода в 2025 году</w:t>
      </w:r>
    </w:p>
    <w:p w:rsidR="00CE5494" w:rsidRDefault="00CE5494" w:rsidP="003665E3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3665E3" w:rsidRPr="00764F8F" w:rsidRDefault="003665E3" w:rsidP="003665E3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764F8F">
        <w:rPr>
          <w:rFonts w:ascii="Times New Roman" w:hAnsi="Times New Roman" w:cs="Times New Roman"/>
          <w:sz w:val="24"/>
          <w:szCs w:val="24"/>
        </w:rPr>
        <w:t>ПЕРЕЧЕНЬ</w:t>
      </w:r>
    </w:p>
    <w:p w:rsidR="003665E3" w:rsidRDefault="003665E3" w:rsidP="00B634C7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764F8F">
        <w:rPr>
          <w:rFonts w:ascii="Times New Roman" w:hAnsi="Times New Roman" w:cs="Times New Roman"/>
          <w:sz w:val="24"/>
          <w:szCs w:val="24"/>
        </w:rPr>
        <w:t>ОБЪЕКТОВ НЕДВИЖИМОСТИ, ПОДЛЕЖАЩИХ ПРИВАТИЗАЦИИ В 202</w:t>
      </w:r>
      <w:r w:rsidR="00285D4C" w:rsidRPr="00764F8F">
        <w:rPr>
          <w:rFonts w:ascii="Times New Roman" w:hAnsi="Times New Roman" w:cs="Times New Roman"/>
          <w:sz w:val="24"/>
          <w:szCs w:val="24"/>
        </w:rPr>
        <w:t>5</w:t>
      </w:r>
      <w:r w:rsidRPr="00764F8F">
        <w:rPr>
          <w:rFonts w:ascii="Times New Roman" w:hAnsi="Times New Roman" w:cs="Times New Roman"/>
          <w:sz w:val="24"/>
          <w:szCs w:val="24"/>
        </w:rPr>
        <w:t xml:space="preserve"> ГОДУ</w:t>
      </w:r>
    </w:p>
    <w:p w:rsidR="00CE5494" w:rsidRPr="00764F8F" w:rsidRDefault="00CE5494" w:rsidP="00B634C7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0F279E" w:rsidRDefault="000F279E" w:rsidP="00B634C7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W w:w="15452" w:type="dxa"/>
        <w:tblInd w:w="-22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552"/>
        <w:gridCol w:w="2268"/>
        <w:gridCol w:w="1985"/>
        <w:gridCol w:w="1701"/>
        <w:gridCol w:w="1276"/>
        <w:gridCol w:w="1701"/>
        <w:gridCol w:w="283"/>
        <w:gridCol w:w="3686"/>
      </w:tblGrid>
      <w:tr w:rsidR="001122F5" w:rsidRPr="002B5326" w:rsidTr="00E53BEF"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F279E" w:rsidRPr="00184BD8" w:rsidRDefault="000F279E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Наименование, назначение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Местонахождение, год постройки, площадь объекта, кадастровый номер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Режим управления муниципальным имуществом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Ориентировочная стоимость объектов недвижимости (тыс. руб.)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Способ приватизации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Способ распоряжения земельным участком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Иная информация</w:t>
            </w:r>
          </w:p>
        </w:tc>
      </w:tr>
      <w:tr w:rsidR="001122F5" w:rsidRPr="002B5326" w:rsidTr="00E53BEF"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7</w:t>
            </w:r>
          </w:p>
        </w:tc>
      </w:tr>
      <w:tr w:rsidR="001122F5" w:rsidRPr="002B5326" w:rsidTr="00E53BE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tabs>
                <w:tab w:val="left" w:pos="426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1. Нежилое здание (бывшая казарма под учебный корпус) с земельным участком,</w:t>
            </w:r>
          </w:p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в том числе: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Великий Новгород, </w:t>
            </w: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br/>
            </w:r>
            <w:proofErr w:type="spellStart"/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мкр</w:t>
            </w:r>
            <w:proofErr w:type="spellEnd"/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. Кречевицы</w:t>
            </w:r>
          </w:p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1821 г.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муниципальная казна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982BCF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2944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аукцион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подлежит продаже</w:t>
            </w:r>
          </w:p>
        </w:tc>
        <w:tc>
          <w:tcPr>
            <w:tcW w:w="396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Нежилое здание (бывшая казарма под учебный корпус) является выявленным объектом культурного наследия. Требования к сохранению, содержанию и использованию объекта устанавливаются в соответствии со </w:t>
            </w:r>
            <w:hyperlink r:id="rId11">
              <w:r w:rsidRPr="00184BD8">
                <w:rPr>
                  <w:rFonts w:ascii="Times New Roman" w:eastAsiaTheme="minorEastAsia" w:hAnsi="Times New Roman" w:cs="Times New Roman"/>
                  <w:lang w:eastAsia="ru-RU"/>
                </w:rPr>
                <w:t>ст. ст. 47.2</w:t>
              </w:r>
            </w:hyperlink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 и </w:t>
            </w:r>
            <w:hyperlink r:id="rId12">
              <w:r w:rsidRPr="00184BD8">
                <w:rPr>
                  <w:rFonts w:ascii="Times New Roman" w:eastAsiaTheme="minorEastAsia" w:hAnsi="Times New Roman" w:cs="Times New Roman"/>
                  <w:lang w:eastAsia="ru-RU"/>
                </w:rPr>
                <w:t>47.3</w:t>
              </w:r>
            </w:hyperlink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 Федерального закона от 25.06.2002 N 73-ФЗ "Об объектах культурного наследия (памятниках истории и культуры) народов Российской Федерации"</w:t>
            </w:r>
          </w:p>
        </w:tc>
      </w:tr>
      <w:tr w:rsidR="001122F5" w:rsidRPr="002B5326" w:rsidTr="00E53BE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нежилое здание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4390,0 кв. м</w:t>
            </w:r>
          </w:p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53:23:9120004:252</w:t>
            </w:r>
          </w:p>
        </w:tc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96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1122F5" w:rsidRPr="002B5326" w:rsidTr="00E53BE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35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земельный участок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3044,0 кв. м</w:t>
            </w:r>
          </w:p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53:23:9120004:425</w:t>
            </w:r>
          </w:p>
          <w:p w:rsidR="00CE5494" w:rsidRPr="00184BD8" w:rsidRDefault="00CE5494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96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1122F5" w:rsidRPr="002B5326" w:rsidTr="00E53BE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86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2. Нежилое здание (штаб батальона связи)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Великий Новгород,</w:t>
            </w:r>
          </w:p>
          <w:p w:rsidR="009630FA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proofErr w:type="spellStart"/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мкр</w:t>
            </w:r>
            <w:proofErr w:type="spellEnd"/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. Кречевицы</w:t>
            </w:r>
            <w:r w:rsidR="00B634C7"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, </w:t>
            </w:r>
          </w:p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1930 г.</w:t>
            </w:r>
          </w:p>
          <w:p w:rsidR="000F279E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1101,1 кв. м </w:t>
            </w:r>
          </w:p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53:23:9120004:271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муниципальная казна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982BCF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599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аукцион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B634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продаже не подлежит, аренда с </w:t>
            </w:r>
            <w:r w:rsidR="00B634C7" w:rsidRPr="00184BD8">
              <w:rPr>
                <w:rFonts w:ascii="Times New Roman" w:eastAsiaTheme="minorEastAsia" w:hAnsi="Times New Roman" w:cs="Times New Roman"/>
                <w:lang w:eastAsia="ru-RU"/>
              </w:rPr>
              <w:t>м</w:t>
            </w: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ножественностью лиц на стороне </w:t>
            </w: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арендатора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1122F5" w:rsidRPr="002B5326" w:rsidTr="00E53BE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76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9630FA" w:rsidRPr="00184BD8" w:rsidRDefault="001122F5" w:rsidP="00B634C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 w:rsidRPr="00184BD8">
              <w:rPr>
                <w:rFonts w:ascii="Times New Roman" w:eastAsia="SimSun" w:hAnsi="Times New Roman" w:cs="Times New Roman"/>
              </w:rPr>
              <w:lastRenderedPageBreak/>
              <w:t>3. Не</w:t>
            </w:r>
            <w:r w:rsidR="00285D4C" w:rsidRPr="00184BD8">
              <w:rPr>
                <w:rFonts w:ascii="Times New Roman" w:eastAsia="SimSun" w:hAnsi="Times New Roman" w:cs="Times New Roman"/>
              </w:rPr>
              <w:t>жилое двухэтажное здание (</w:t>
            </w:r>
            <w:r w:rsidR="00B634C7" w:rsidRPr="00184BD8">
              <w:rPr>
                <w:rFonts w:ascii="Times New Roman" w:eastAsia="SimSun" w:hAnsi="Times New Roman" w:cs="Times New Roman"/>
              </w:rPr>
              <w:t xml:space="preserve">здание </w:t>
            </w:r>
            <w:r w:rsidRPr="00184BD8">
              <w:rPr>
                <w:rFonts w:ascii="Times New Roman" w:eastAsia="SimSun" w:hAnsi="Times New Roman" w:cs="Times New Roman"/>
              </w:rPr>
              <w:t>котельн</w:t>
            </w:r>
            <w:r w:rsidR="00B634C7" w:rsidRPr="00184BD8">
              <w:rPr>
                <w:rFonts w:ascii="Times New Roman" w:eastAsia="SimSun" w:hAnsi="Times New Roman" w:cs="Times New Roman"/>
              </w:rPr>
              <w:t>ой</w:t>
            </w:r>
            <w:r w:rsidR="00285D4C" w:rsidRPr="00184BD8">
              <w:rPr>
                <w:rFonts w:ascii="Times New Roman" w:eastAsia="SimSun" w:hAnsi="Times New Roman" w:cs="Times New Roman"/>
              </w:rPr>
              <w:t xml:space="preserve"> № 24</w:t>
            </w:r>
            <w:r w:rsidRPr="00184BD8">
              <w:rPr>
                <w:rFonts w:ascii="Times New Roman" w:eastAsia="SimSun" w:hAnsi="Times New Roman" w:cs="Times New Roman"/>
              </w:rPr>
              <w:t xml:space="preserve">) с земельным участком, </w:t>
            </w:r>
          </w:p>
          <w:p w:rsidR="001122F5" w:rsidRPr="00184BD8" w:rsidRDefault="001122F5" w:rsidP="00B634C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="SimSun" w:hAnsi="Times New Roman" w:cs="Times New Roman"/>
              </w:rPr>
              <w:t>в том числе: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spacing w:before="40" w:after="0" w:line="240" w:lineRule="auto"/>
              <w:rPr>
                <w:rFonts w:ascii="Times New Roman" w:eastAsia="SimSun" w:hAnsi="Times New Roman" w:cs="Times New Roman"/>
              </w:rPr>
            </w:pPr>
            <w:r w:rsidRPr="00184BD8">
              <w:rPr>
                <w:rFonts w:ascii="Times New Roman" w:eastAsia="SimSun" w:hAnsi="Times New Roman" w:cs="Times New Roman"/>
              </w:rPr>
              <w:t xml:space="preserve">Великий Новгород, ул. </w:t>
            </w:r>
            <w:proofErr w:type="gramStart"/>
            <w:r w:rsidR="00B634C7" w:rsidRPr="00184BD8">
              <w:rPr>
                <w:rFonts w:ascii="Times New Roman" w:eastAsia="SimSun" w:hAnsi="Times New Roman" w:cs="Times New Roman"/>
              </w:rPr>
              <w:t>Керамическая</w:t>
            </w:r>
            <w:proofErr w:type="gramEnd"/>
            <w:r w:rsidRPr="00184BD8">
              <w:rPr>
                <w:rFonts w:ascii="Times New Roman" w:eastAsia="SimSun" w:hAnsi="Times New Roman" w:cs="Times New Roman"/>
              </w:rPr>
              <w:t xml:space="preserve">, д. </w:t>
            </w:r>
            <w:r w:rsidR="00B634C7" w:rsidRPr="00184BD8">
              <w:rPr>
                <w:rFonts w:ascii="Times New Roman" w:eastAsia="SimSun" w:hAnsi="Times New Roman" w:cs="Times New Roman"/>
              </w:rPr>
              <w:t>4/1</w:t>
            </w:r>
          </w:p>
          <w:p w:rsidR="001122F5" w:rsidRPr="00184BD8" w:rsidRDefault="00B634C7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="SimSun" w:hAnsi="Times New Roman" w:cs="Times New Roman"/>
              </w:rPr>
              <w:t>1969 г.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муниципальная казна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285D4C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1250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аукцион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подлежит продаже 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1122F5" w:rsidRPr="002B5326" w:rsidTr="00E53BE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pStyle w:val="a6"/>
              <w:rPr>
                <w:rFonts w:eastAsia="SimSun"/>
                <w:sz w:val="22"/>
                <w:szCs w:val="22"/>
              </w:rPr>
            </w:pPr>
            <w:r w:rsidRPr="00184BD8">
              <w:rPr>
                <w:rFonts w:eastAsia="SimSun"/>
                <w:sz w:val="22"/>
                <w:szCs w:val="22"/>
              </w:rPr>
              <w:t>нежилое здание</w:t>
            </w:r>
          </w:p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B634C7" w:rsidP="00B634C7">
            <w:pPr>
              <w:spacing w:before="40" w:after="0" w:line="240" w:lineRule="auto"/>
              <w:rPr>
                <w:rFonts w:ascii="Times New Roman" w:eastAsia="SimSun" w:hAnsi="Times New Roman" w:cs="Times New Roman"/>
              </w:rPr>
            </w:pPr>
            <w:r w:rsidRPr="00184BD8">
              <w:rPr>
                <w:rFonts w:ascii="Times New Roman" w:eastAsia="SimSun" w:hAnsi="Times New Roman" w:cs="Times New Roman"/>
              </w:rPr>
              <w:t>1015,1</w:t>
            </w:r>
            <w:r w:rsidR="001122F5" w:rsidRPr="00184BD8">
              <w:rPr>
                <w:rFonts w:ascii="Times New Roman" w:eastAsia="SimSun" w:hAnsi="Times New Roman" w:cs="Times New Roman"/>
              </w:rPr>
              <w:t xml:space="preserve"> кв. м, 53:23:</w:t>
            </w:r>
            <w:r w:rsidRPr="00184BD8">
              <w:rPr>
                <w:rFonts w:ascii="Times New Roman" w:eastAsia="SimSun" w:hAnsi="Times New Roman" w:cs="Times New Roman"/>
              </w:rPr>
              <w:t>8724101</w:t>
            </w:r>
            <w:r w:rsidR="001122F5" w:rsidRPr="00184BD8">
              <w:rPr>
                <w:rFonts w:ascii="Times New Roman" w:eastAsia="SimSun" w:hAnsi="Times New Roman" w:cs="Times New Roman"/>
              </w:rPr>
              <w:t>:</w:t>
            </w:r>
            <w:r w:rsidRPr="00184BD8">
              <w:rPr>
                <w:rFonts w:ascii="Times New Roman" w:eastAsia="SimSun" w:hAnsi="Times New Roman" w:cs="Times New Roman"/>
              </w:rPr>
              <w:t>544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1122F5" w:rsidRPr="002B5326" w:rsidTr="00E53BE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 w:rsidRPr="00184BD8">
              <w:rPr>
                <w:rFonts w:ascii="Times New Roman" w:eastAsiaTheme="minorEastAsia" w:hAnsi="Times New Roman" w:cs="Times New Roman"/>
              </w:rPr>
              <w:t>земельный участок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B634C7" w:rsidP="00B634C7">
            <w:pPr>
              <w:spacing w:before="40" w:after="0" w:line="240" w:lineRule="auto"/>
              <w:rPr>
                <w:rFonts w:ascii="Times New Roman" w:eastAsia="SimSun" w:hAnsi="Times New Roman" w:cs="Times New Roman"/>
              </w:rPr>
            </w:pPr>
            <w:r w:rsidRPr="00184BD8">
              <w:rPr>
                <w:rFonts w:ascii="Times New Roman" w:eastAsia="SimSun" w:hAnsi="Times New Roman" w:cs="Times New Roman"/>
              </w:rPr>
              <w:t>1193</w:t>
            </w:r>
            <w:r w:rsidR="001122F5" w:rsidRPr="00184BD8">
              <w:rPr>
                <w:rFonts w:ascii="Times New Roman" w:eastAsia="SimSun" w:hAnsi="Times New Roman" w:cs="Times New Roman"/>
              </w:rPr>
              <w:t xml:space="preserve"> кв. м,  53:23:</w:t>
            </w:r>
            <w:r w:rsidRPr="00184BD8">
              <w:rPr>
                <w:rFonts w:ascii="Times New Roman" w:eastAsia="SimSun" w:hAnsi="Times New Roman" w:cs="Times New Roman"/>
              </w:rPr>
              <w:t>8724101:1514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122F5" w:rsidRPr="00184BD8" w:rsidRDefault="001122F5" w:rsidP="00285D4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55B3A" w:rsidRPr="002B5326" w:rsidTr="00E53BE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455B3A" w:rsidRPr="00184BD8" w:rsidRDefault="00184BD8" w:rsidP="00455B3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184BD8">
              <w:rPr>
                <w:rFonts w:ascii="Times New Roman" w:eastAsia="SimSun" w:hAnsi="Times New Roman" w:cs="Times New Roman"/>
              </w:rPr>
              <w:t xml:space="preserve">4. </w:t>
            </w:r>
            <w:r w:rsidR="00455B3A" w:rsidRPr="00184BD8">
              <w:rPr>
                <w:rFonts w:ascii="Times New Roman" w:eastAsiaTheme="minorEastAsia" w:hAnsi="Times New Roman" w:cs="Times New Roman"/>
              </w:rPr>
              <w:t>Нежилые помещения</w:t>
            </w:r>
            <w:r w:rsidRPr="00184BD8">
              <w:rPr>
                <w:rFonts w:ascii="Times New Roman" w:eastAsiaTheme="minorEastAsia" w:hAnsi="Times New Roman" w:cs="Times New Roman"/>
              </w:rPr>
              <w:t>, в том числе:</w:t>
            </w:r>
          </w:p>
          <w:p w:rsidR="00184BD8" w:rsidRPr="00184BD8" w:rsidRDefault="00184BD8" w:rsidP="00455B3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</w:p>
          <w:p w:rsidR="006A1EC4" w:rsidRDefault="006A1EC4" w:rsidP="00184BD8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84BD8" w:rsidRPr="00184BD8" w:rsidRDefault="00184BD8" w:rsidP="00184BD8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нежилое помещение</w:t>
            </w:r>
          </w:p>
          <w:p w:rsidR="00184BD8" w:rsidRDefault="00184BD8" w:rsidP="00184BD8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D4D6D" w:rsidRDefault="00CD4D6D" w:rsidP="00184BD8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84BD8" w:rsidRPr="00184BD8" w:rsidRDefault="00184BD8" w:rsidP="00184BD8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нежилое помещение (подвал)</w:t>
            </w:r>
          </w:p>
          <w:p w:rsidR="00184BD8" w:rsidRPr="00184BD8" w:rsidRDefault="00184BD8" w:rsidP="00455B3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4BD8" w:rsidRPr="00184BD8" w:rsidRDefault="00184BD8" w:rsidP="00184BD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 xml:space="preserve">Великий Новгород, ул. </w:t>
            </w:r>
            <w:proofErr w:type="gramStart"/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Славная</w:t>
            </w:r>
            <w:proofErr w:type="gramEnd"/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, д. 32/23</w:t>
            </w:r>
          </w:p>
          <w:p w:rsidR="00455B3A" w:rsidRPr="00184BD8" w:rsidRDefault="00893129" w:rsidP="00B634C7">
            <w:pPr>
              <w:spacing w:before="40" w:after="0" w:line="240" w:lineRule="auto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1847</w:t>
            </w:r>
            <w:r w:rsidR="006A1EC4">
              <w:rPr>
                <w:rFonts w:ascii="Times New Roman" w:eastAsia="SimSun" w:hAnsi="Times New Roman" w:cs="Times New Roman"/>
              </w:rPr>
              <w:t xml:space="preserve"> г.</w:t>
            </w:r>
          </w:p>
          <w:p w:rsidR="006A1EC4" w:rsidRDefault="006A1EC4" w:rsidP="00184BD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84BD8" w:rsidRPr="00184BD8" w:rsidRDefault="00184BD8" w:rsidP="00184BD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 xml:space="preserve">349,6 </w:t>
            </w:r>
            <w:proofErr w:type="spellStart"/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spellEnd"/>
            <w:proofErr w:type="gramEnd"/>
          </w:p>
          <w:p w:rsidR="00184BD8" w:rsidRPr="00184BD8" w:rsidRDefault="00184BD8" w:rsidP="00184BD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53:23:0000000:14362</w:t>
            </w:r>
          </w:p>
          <w:p w:rsidR="00184BD8" w:rsidRPr="00184BD8" w:rsidRDefault="00184BD8" w:rsidP="00184BD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84BD8" w:rsidRPr="00184BD8" w:rsidRDefault="00184BD8" w:rsidP="00184BD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 xml:space="preserve">151,9 </w:t>
            </w:r>
            <w:proofErr w:type="spellStart"/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spellEnd"/>
            <w:proofErr w:type="gramEnd"/>
          </w:p>
          <w:p w:rsidR="00184BD8" w:rsidRPr="00184BD8" w:rsidRDefault="00184BD8" w:rsidP="00184BD8">
            <w:pPr>
              <w:spacing w:before="40" w:after="0" w:line="240" w:lineRule="auto"/>
              <w:rPr>
                <w:rFonts w:ascii="Times New Roman" w:eastAsia="SimSun" w:hAnsi="Times New Roman" w:cs="Times New Roman"/>
              </w:rPr>
            </w:pPr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53:23:0000000:14363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455B3A" w:rsidRPr="00184BD8" w:rsidRDefault="00184BD8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муниципальная казна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455B3A" w:rsidRPr="00184BD8" w:rsidRDefault="00AC1954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455B3A" w:rsidRPr="00184BD8" w:rsidRDefault="005B04CB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аукцион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921C2" w:rsidRPr="00961681" w:rsidRDefault="001921C2" w:rsidP="001921C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616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продаже не подлежит, </w:t>
            </w:r>
          </w:p>
          <w:p w:rsidR="00455B3A" w:rsidRPr="00184BD8" w:rsidRDefault="001921C2" w:rsidP="001921C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616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аренда с множественностью лиц на стороне арендатора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55B3A" w:rsidRPr="00184BD8" w:rsidRDefault="00184BD8" w:rsidP="006A1EC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Нежилые помещен</w:t>
            </w:r>
            <w:r w:rsidR="00EE6D95">
              <w:rPr>
                <w:rFonts w:ascii="Times New Roman" w:eastAsiaTheme="minorEastAsia" w:hAnsi="Times New Roman" w:cs="Times New Roman"/>
                <w:lang w:eastAsia="ru-RU"/>
              </w:rPr>
              <w:t>ия расположены в здании, являющ</w:t>
            </w:r>
            <w:r w:rsidR="006A1EC4">
              <w:rPr>
                <w:rFonts w:ascii="Times New Roman" w:eastAsiaTheme="minorEastAsia" w:hAnsi="Times New Roman" w:cs="Times New Roman"/>
                <w:lang w:eastAsia="ru-RU"/>
              </w:rPr>
              <w:t>е</w:t>
            </w: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мся </w:t>
            </w:r>
            <w:r w:rsidR="005B04CB">
              <w:rPr>
                <w:rFonts w:ascii="Times New Roman" w:eastAsiaTheme="minorEastAsia" w:hAnsi="Times New Roman" w:cs="Times New Roman"/>
                <w:lang w:eastAsia="ru-RU"/>
              </w:rPr>
              <w:t>выявленным</w:t>
            </w: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 объектом культурного наследия. Требования к сохранению, содержанию и использованию объектов устанавливаются в соответствии со </w:t>
            </w:r>
            <w:hyperlink r:id="rId13">
              <w:r w:rsidRPr="00184BD8">
                <w:rPr>
                  <w:rFonts w:ascii="Times New Roman" w:eastAsiaTheme="minorEastAsia" w:hAnsi="Times New Roman" w:cs="Times New Roman"/>
                  <w:lang w:eastAsia="ru-RU"/>
                </w:rPr>
                <w:t>ст. ст. 47.2</w:t>
              </w:r>
            </w:hyperlink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 и </w:t>
            </w:r>
            <w:hyperlink r:id="rId14">
              <w:r w:rsidRPr="00184BD8">
                <w:rPr>
                  <w:rFonts w:ascii="Times New Roman" w:eastAsiaTheme="minorEastAsia" w:hAnsi="Times New Roman" w:cs="Times New Roman"/>
                  <w:lang w:eastAsia="ru-RU"/>
                </w:rPr>
                <w:t>47.3</w:t>
              </w:r>
            </w:hyperlink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 Федерального закона от 25.06.2002 N 73-ФЗ "Об объектах культурного наследия (памятниках истории и культуры) народов Российской Федерации"</w:t>
            </w:r>
            <w:r w:rsidR="00EE6D9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0F279E" w:rsidRPr="002B5326" w:rsidTr="000F279E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01"/>
        </w:trPr>
        <w:tc>
          <w:tcPr>
            <w:tcW w:w="1545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F279E" w:rsidRPr="00764F8F" w:rsidRDefault="000F279E" w:rsidP="00285D4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122F5" w:rsidRPr="002B5326" w:rsidTr="000F279E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AC1954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C1954">
              <w:rPr>
                <w:rFonts w:ascii="Times New Roman" w:eastAsiaTheme="minorEastAsia" w:hAnsi="Times New Roman" w:cs="Times New Roman"/>
                <w:lang w:eastAsia="ru-RU"/>
              </w:rPr>
              <w:t>Всего: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AC1954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AC1954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AC1954" w:rsidRDefault="00AC1954" w:rsidP="00285D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C1954">
              <w:rPr>
                <w:rFonts w:ascii="Times New Roman" w:hAnsi="Times New Roman" w:cs="Times New Roman"/>
              </w:rPr>
              <w:t>34793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AC1954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122F5" w:rsidRPr="00AC1954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1122F5" w:rsidRPr="00AC1954" w:rsidRDefault="001122F5" w:rsidP="00285D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</w:tbl>
    <w:p w:rsidR="00764F8F" w:rsidRDefault="00764F8F" w:rsidP="00F839B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64F8F" w:rsidRDefault="00764F8F" w:rsidP="00F839B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64F8F" w:rsidRDefault="00764F8F" w:rsidP="00F839B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64F8F" w:rsidRDefault="00764F8F" w:rsidP="00F839B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64F8F" w:rsidRDefault="00764F8F" w:rsidP="00F839B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64F8F" w:rsidRDefault="00764F8F" w:rsidP="00F839B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64F8F" w:rsidRDefault="00764F8F" w:rsidP="00F839B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C6B95" w:rsidRDefault="008C6B95" w:rsidP="008C6B95">
      <w:pPr>
        <w:pStyle w:val="ConsPlusNormal"/>
        <w:ind w:right="-17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НОВАЯ</w:t>
      </w:r>
      <w:r w:rsidRPr="00764F8F">
        <w:rPr>
          <w:rFonts w:ascii="Times New Roman" w:hAnsi="Times New Roman" w:cs="Times New Roman"/>
          <w:b/>
          <w:sz w:val="24"/>
          <w:szCs w:val="24"/>
        </w:rPr>
        <w:t xml:space="preserve"> РЕДАКЦИЯ                                                                                                      </w:t>
      </w:r>
      <w:r w:rsidRPr="00764F8F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8C6B95" w:rsidRPr="00764F8F" w:rsidRDefault="008C6B95" w:rsidP="008C6B95">
      <w:pPr>
        <w:pStyle w:val="ConsPlusNormal"/>
        <w:ind w:right="-17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 w:rsidRPr="00764F8F">
        <w:rPr>
          <w:rFonts w:ascii="Times New Roman" w:hAnsi="Times New Roman" w:cs="Times New Roman"/>
          <w:sz w:val="24"/>
          <w:szCs w:val="24"/>
        </w:rPr>
        <w:t xml:space="preserve">  Приложение 1 к Программе</w:t>
      </w:r>
    </w:p>
    <w:p w:rsidR="008C6B95" w:rsidRPr="00764F8F" w:rsidRDefault="008C6B95" w:rsidP="008C6B95">
      <w:pPr>
        <w:pStyle w:val="ConsPlusNormal"/>
        <w:ind w:right="-172"/>
        <w:jc w:val="right"/>
        <w:rPr>
          <w:rFonts w:ascii="Times New Roman" w:hAnsi="Times New Roman" w:cs="Times New Roman"/>
          <w:sz w:val="24"/>
          <w:szCs w:val="24"/>
        </w:rPr>
      </w:pPr>
      <w:r w:rsidRPr="00764F8F">
        <w:rPr>
          <w:rFonts w:ascii="Times New Roman" w:hAnsi="Times New Roman" w:cs="Times New Roman"/>
          <w:sz w:val="24"/>
          <w:szCs w:val="24"/>
        </w:rPr>
        <w:t>приватизации муниципального имущества</w:t>
      </w:r>
    </w:p>
    <w:p w:rsidR="008C6B95" w:rsidRPr="00764F8F" w:rsidRDefault="008C6B95" w:rsidP="008C6B95">
      <w:pPr>
        <w:pStyle w:val="ConsPlusNormal"/>
        <w:ind w:right="-172"/>
        <w:jc w:val="right"/>
        <w:rPr>
          <w:rFonts w:ascii="Times New Roman" w:hAnsi="Times New Roman" w:cs="Times New Roman"/>
          <w:sz w:val="24"/>
          <w:szCs w:val="24"/>
        </w:rPr>
      </w:pPr>
      <w:r w:rsidRPr="00764F8F">
        <w:rPr>
          <w:rFonts w:ascii="Times New Roman" w:hAnsi="Times New Roman" w:cs="Times New Roman"/>
          <w:sz w:val="24"/>
          <w:szCs w:val="24"/>
        </w:rPr>
        <w:t>Великого Новгорода в 2025 году</w:t>
      </w:r>
    </w:p>
    <w:p w:rsidR="008C6B95" w:rsidRDefault="008C6B95" w:rsidP="008C6B9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8C6B95" w:rsidRPr="00764F8F" w:rsidRDefault="008C6B95" w:rsidP="008C6B9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764F8F">
        <w:rPr>
          <w:rFonts w:ascii="Times New Roman" w:hAnsi="Times New Roman" w:cs="Times New Roman"/>
          <w:sz w:val="24"/>
          <w:szCs w:val="24"/>
        </w:rPr>
        <w:t>ПЕРЕЧЕНЬ</w:t>
      </w:r>
    </w:p>
    <w:p w:rsidR="008C6B95" w:rsidRDefault="008C6B95" w:rsidP="008C6B9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764F8F">
        <w:rPr>
          <w:rFonts w:ascii="Times New Roman" w:hAnsi="Times New Roman" w:cs="Times New Roman"/>
          <w:sz w:val="24"/>
          <w:szCs w:val="24"/>
        </w:rPr>
        <w:t>ОБЪЕКТОВ НЕДВИЖИМОСТИ, ПОДЛЕЖАЩИХ ПРИВАТИЗАЦИИ В 2025 ГОДУ</w:t>
      </w:r>
    </w:p>
    <w:p w:rsidR="008C6B95" w:rsidRPr="00764F8F" w:rsidRDefault="008C6B95" w:rsidP="008C6B9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8C6B95" w:rsidRDefault="008C6B95" w:rsidP="008C6B9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W w:w="15452" w:type="dxa"/>
        <w:tblInd w:w="-22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552"/>
        <w:gridCol w:w="2268"/>
        <w:gridCol w:w="1985"/>
        <w:gridCol w:w="1701"/>
        <w:gridCol w:w="1276"/>
        <w:gridCol w:w="1701"/>
        <w:gridCol w:w="283"/>
        <w:gridCol w:w="3686"/>
      </w:tblGrid>
      <w:tr w:rsidR="008C6B95" w:rsidRPr="002B5326" w:rsidTr="004D7708"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Наименование, назначение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Местонахождение, год постройки, площадь объекта, кадастровый номер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Режим управления муниципальным имуществом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Ориентировочная стоимость объектов недвижимости (тыс. руб.)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Способ приватизации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Способ распоряжения земельным участком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Иная информация</w:t>
            </w:r>
          </w:p>
        </w:tc>
      </w:tr>
      <w:tr w:rsidR="008C6B95" w:rsidRPr="002B5326" w:rsidTr="004D7708"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7</w:t>
            </w:r>
          </w:p>
        </w:tc>
      </w:tr>
      <w:tr w:rsidR="008C6B95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tabs>
                <w:tab w:val="left" w:pos="426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1. Нежилое здание (бывшая казарма под учебный корпус) с земельным участком,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в том числе: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Великий Новгород, </w:t>
            </w: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br/>
            </w:r>
            <w:proofErr w:type="spellStart"/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мкр</w:t>
            </w:r>
            <w:proofErr w:type="spellEnd"/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. Кречевицы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1821 г.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муниципальная казна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2944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аукцион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подлежит продаже</w:t>
            </w:r>
          </w:p>
        </w:tc>
        <w:tc>
          <w:tcPr>
            <w:tcW w:w="396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Нежилое здание (бывшая казарма под учебный корпус) является выявленным объектом культурного наследия. Требования к сохранению, содержанию и использованию объекта устанавливаются в соответствии со </w:t>
            </w:r>
            <w:hyperlink r:id="rId15">
              <w:r w:rsidRPr="00184BD8">
                <w:rPr>
                  <w:rFonts w:ascii="Times New Roman" w:eastAsiaTheme="minorEastAsia" w:hAnsi="Times New Roman" w:cs="Times New Roman"/>
                  <w:lang w:eastAsia="ru-RU"/>
                </w:rPr>
                <w:t>ст. ст. 47.2</w:t>
              </w:r>
            </w:hyperlink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 и </w:t>
            </w:r>
            <w:hyperlink r:id="rId16">
              <w:r w:rsidRPr="00184BD8">
                <w:rPr>
                  <w:rFonts w:ascii="Times New Roman" w:eastAsiaTheme="minorEastAsia" w:hAnsi="Times New Roman" w:cs="Times New Roman"/>
                  <w:lang w:eastAsia="ru-RU"/>
                </w:rPr>
                <w:t>47.3</w:t>
              </w:r>
            </w:hyperlink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 Федерального закона от 25.06.2002 N 73-ФЗ "Об объектах культурного наследия (памятниках истории и культуры) народов Российской Федерации"</w:t>
            </w:r>
          </w:p>
        </w:tc>
      </w:tr>
      <w:tr w:rsidR="008C6B95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нежилое здание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4390,0 кв. м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53:23:9120004:252</w:t>
            </w:r>
          </w:p>
        </w:tc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96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C6B95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35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земельный участок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3044,0 кв. м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53:23:9120004:425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96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C6B95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866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2. Нежилое здание (штаб батальона связи)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Великий Новгород,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proofErr w:type="spellStart"/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мкр</w:t>
            </w:r>
            <w:proofErr w:type="spellEnd"/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. Кречевицы, 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1930 г.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1101,1 кв. м 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53:23:9120004:271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муниципальная казна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599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аукцион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продаже не подлежит, аренда с множественностью лиц на стороне арендатора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C6B95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76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 w:rsidRPr="00184BD8">
              <w:rPr>
                <w:rFonts w:ascii="Times New Roman" w:eastAsia="SimSun" w:hAnsi="Times New Roman" w:cs="Times New Roman"/>
              </w:rPr>
              <w:lastRenderedPageBreak/>
              <w:t xml:space="preserve">3. Нежилое двухэтажное здание (здание котельной № 24) с земельным участком, 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="SimSun" w:hAnsi="Times New Roman" w:cs="Times New Roman"/>
              </w:rPr>
              <w:t>в том числе: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spacing w:before="40" w:after="0" w:line="240" w:lineRule="auto"/>
              <w:rPr>
                <w:rFonts w:ascii="Times New Roman" w:eastAsia="SimSun" w:hAnsi="Times New Roman" w:cs="Times New Roman"/>
              </w:rPr>
            </w:pPr>
            <w:r w:rsidRPr="00184BD8">
              <w:rPr>
                <w:rFonts w:ascii="Times New Roman" w:eastAsia="SimSun" w:hAnsi="Times New Roman" w:cs="Times New Roman"/>
              </w:rPr>
              <w:t xml:space="preserve">Великий Новгород, ул. </w:t>
            </w:r>
            <w:proofErr w:type="gramStart"/>
            <w:r w:rsidRPr="00184BD8">
              <w:rPr>
                <w:rFonts w:ascii="Times New Roman" w:eastAsia="SimSun" w:hAnsi="Times New Roman" w:cs="Times New Roman"/>
              </w:rPr>
              <w:t>Керамическая</w:t>
            </w:r>
            <w:proofErr w:type="gramEnd"/>
            <w:r w:rsidRPr="00184BD8">
              <w:rPr>
                <w:rFonts w:ascii="Times New Roman" w:eastAsia="SimSun" w:hAnsi="Times New Roman" w:cs="Times New Roman"/>
              </w:rPr>
              <w:t>, д. 4/1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="SimSun" w:hAnsi="Times New Roman" w:cs="Times New Roman"/>
              </w:rPr>
              <w:t>1969 г.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муниципальная казна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1250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аукцион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подлежит продаже 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C6B95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pStyle w:val="a6"/>
              <w:rPr>
                <w:rFonts w:eastAsia="SimSun"/>
                <w:sz w:val="22"/>
                <w:szCs w:val="22"/>
              </w:rPr>
            </w:pPr>
            <w:r w:rsidRPr="00184BD8">
              <w:rPr>
                <w:rFonts w:eastAsia="SimSun"/>
                <w:sz w:val="22"/>
                <w:szCs w:val="22"/>
              </w:rPr>
              <w:t>нежилое здание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spacing w:before="40" w:after="0" w:line="240" w:lineRule="auto"/>
              <w:rPr>
                <w:rFonts w:ascii="Times New Roman" w:eastAsia="SimSun" w:hAnsi="Times New Roman" w:cs="Times New Roman"/>
              </w:rPr>
            </w:pPr>
            <w:r w:rsidRPr="00184BD8">
              <w:rPr>
                <w:rFonts w:ascii="Times New Roman" w:eastAsia="SimSun" w:hAnsi="Times New Roman" w:cs="Times New Roman"/>
              </w:rPr>
              <w:t>1015,1 кв. м, 53:23:8724101:544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C6B95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 w:rsidRPr="00184BD8">
              <w:rPr>
                <w:rFonts w:ascii="Times New Roman" w:eastAsiaTheme="minorEastAsia" w:hAnsi="Times New Roman" w:cs="Times New Roman"/>
              </w:rPr>
              <w:t>земельный участок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spacing w:before="40" w:after="0" w:line="240" w:lineRule="auto"/>
              <w:rPr>
                <w:rFonts w:ascii="Times New Roman" w:eastAsia="SimSun" w:hAnsi="Times New Roman" w:cs="Times New Roman"/>
              </w:rPr>
            </w:pPr>
            <w:r w:rsidRPr="00184BD8">
              <w:rPr>
                <w:rFonts w:ascii="Times New Roman" w:eastAsia="SimSun" w:hAnsi="Times New Roman" w:cs="Times New Roman"/>
              </w:rPr>
              <w:t>1193 кв. м,  53:23:8724101:1514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C6B95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184BD8">
              <w:rPr>
                <w:rFonts w:ascii="Times New Roman" w:eastAsia="SimSun" w:hAnsi="Times New Roman" w:cs="Times New Roman"/>
              </w:rPr>
              <w:t xml:space="preserve">4. </w:t>
            </w:r>
            <w:r w:rsidRPr="00184BD8">
              <w:rPr>
                <w:rFonts w:ascii="Times New Roman" w:eastAsiaTheme="minorEastAsia" w:hAnsi="Times New Roman" w:cs="Times New Roman"/>
              </w:rPr>
              <w:t>Нежилые помещения, в том числе: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</w:p>
          <w:p w:rsidR="008C6B95" w:rsidRDefault="008C6B95" w:rsidP="004D7708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C6B95" w:rsidRPr="00184BD8" w:rsidRDefault="008C6B95" w:rsidP="004D7708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нежилое помещение</w:t>
            </w:r>
          </w:p>
          <w:p w:rsidR="008C6B95" w:rsidRDefault="008C6B95" w:rsidP="004D7708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C6B95" w:rsidRDefault="008C6B95" w:rsidP="004D7708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C6B95" w:rsidRPr="00184BD8" w:rsidRDefault="008C6B95" w:rsidP="004D7708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нежилое помещение (подвал)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 xml:space="preserve">Великий Новгород, ул. </w:t>
            </w:r>
            <w:proofErr w:type="gramStart"/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Славная</w:t>
            </w:r>
            <w:proofErr w:type="gramEnd"/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, д. 32/23</w:t>
            </w:r>
          </w:p>
          <w:p w:rsidR="008C6B95" w:rsidRPr="00184BD8" w:rsidRDefault="008C6B95" w:rsidP="004D7708">
            <w:pPr>
              <w:spacing w:before="40" w:after="0" w:line="240" w:lineRule="auto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1847 г.</w:t>
            </w:r>
          </w:p>
          <w:p w:rsidR="008C6B95" w:rsidRDefault="008C6B95" w:rsidP="004D770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C6B95" w:rsidRPr="00184BD8" w:rsidRDefault="008C6B95" w:rsidP="004D770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 xml:space="preserve">349,6 </w:t>
            </w:r>
            <w:proofErr w:type="spellStart"/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spellEnd"/>
            <w:proofErr w:type="gramEnd"/>
          </w:p>
          <w:p w:rsidR="008C6B95" w:rsidRPr="00184BD8" w:rsidRDefault="008C6B95" w:rsidP="004D770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53:23:0000000:14362</w:t>
            </w:r>
          </w:p>
          <w:p w:rsidR="008C6B95" w:rsidRPr="00184BD8" w:rsidRDefault="008C6B95" w:rsidP="004D770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C6B95" w:rsidRPr="00184BD8" w:rsidRDefault="008C6B95" w:rsidP="004D770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 xml:space="preserve">151,9 </w:t>
            </w:r>
            <w:proofErr w:type="spellStart"/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spellEnd"/>
            <w:proofErr w:type="gramEnd"/>
          </w:p>
          <w:p w:rsidR="008C6B95" w:rsidRPr="00184BD8" w:rsidRDefault="008C6B95" w:rsidP="004D7708">
            <w:pPr>
              <w:spacing w:before="40" w:after="0" w:line="240" w:lineRule="auto"/>
              <w:rPr>
                <w:rFonts w:ascii="Times New Roman" w:eastAsia="SimSun" w:hAnsi="Times New Roman" w:cs="Times New Roman"/>
              </w:rPr>
            </w:pPr>
            <w:r w:rsidRPr="00184BD8">
              <w:rPr>
                <w:rFonts w:ascii="Times New Roman" w:eastAsia="Times New Roman" w:hAnsi="Times New Roman" w:cs="Times New Roman"/>
                <w:lang w:eastAsia="ru-RU"/>
              </w:rPr>
              <w:t>53:23:0000000:14363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муниципальная казна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30000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аукцион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C6B95" w:rsidRPr="00961681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616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продаже не подлежит, </w:t>
            </w:r>
          </w:p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616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аренда с множественностью лиц на стороне арендатора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6B95" w:rsidRPr="00184BD8" w:rsidRDefault="008C6B95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Нежилые помещен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ия расположены в здании, являюще</w:t>
            </w: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мся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выявленным</w:t>
            </w: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 объектом культурного наследия. Требования к сохранению, содержанию и использованию объектов устанавливаются в соответствии со </w:t>
            </w:r>
            <w:hyperlink r:id="rId17">
              <w:r w:rsidRPr="00184BD8">
                <w:rPr>
                  <w:rFonts w:ascii="Times New Roman" w:eastAsiaTheme="minorEastAsia" w:hAnsi="Times New Roman" w:cs="Times New Roman"/>
                  <w:lang w:eastAsia="ru-RU"/>
                </w:rPr>
                <w:t>ст. ст. 47.2</w:t>
              </w:r>
            </w:hyperlink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 и </w:t>
            </w:r>
            <w:hyperlink r:id="rId18">
              <w:r w:rsidRPr="00184BD8">
                <w:rPr>
                  <w:rFonts w:ascii="Times New Roman" w:eastAsiaTheme="minorEastAsia" w:hAnsi="Times New Roman" w:cs="Times New Roman"/>
                  <w:lang w:eastAsia="ru-RU"/>
                </w:rPr>
                <w:t>47.3</w:t>
              </w:r>
            </w:hyperlink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 xml:space="preserve"> Федерального закона от 25.06.2002 N 73-ФЗ "Об объектах культурного наследия (памятниках истории и культуры) народов Российской Федерации"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7A7DE6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7A7DE6" w:rsidRDefault="007A7DE6" w:rsidP="007A7DE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5.</w:t>
            </w:r>
            <w:r w:rsidR="00FA3DB7">
              <w:rPr>
                <w:rFonts w:ascii="Times New Roman" w:eastAsia="SimSun" w:hAnsi="Times New Roman" w:cs="Times New Roman"/>
              </w:rPr>
              <w:t xml:space="preserve"> </w:t>
            </w:r>
            <w:r>
              <w:rPr>
                <w:rFonts w:ascii="Times New Roman" w:eastAsia="SimSun" w:hAnsi="Times New Roman" w:cs="Times New Roman"/>
              </w:rPr>
              <w:t>Нежилое здание (гараж) с земельным участком, в том числе:</w:t>
            </w:r>
          </w:p>
          <w:p w:rsidR="007A7DE6" w:rsidRPr="007A7DE6" w:rsidRDefault="007A7DE6" w:rsidP="007A7DE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A7DE6" w:rsidRDefault="004D7708" w:rsidP="004D770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Великий Новгород,</w:t>
            </w:r>
          </w:p>
          <w:p w:rsidR="004D7708" w:rsidRDefault="00FA3DB7" w:rsidP="004D770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="004D7708">
              <w:rPr>
                <w:rFonts w:ascii="Times New Roman" w:eastAsia="Times New Roman" w:hAnsi="Times New Roman" w:cs="Times New Roman"/>
                <w:lang w:eastAsia="ru-RU"/>
              </w:rPr>
              <w:t xml:space="preserve">ерритория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="004D7708">
              <w:rPr>
                <w:rFonts w:ascii="Times New Roman" w:eastAsia="Times New Roman" w:hAnsi="Times New Roman" w:cs="Times New Roman"/>
                <w:lang w:eastAsia="ru-RU"/>
              </w:rPr>
              <w:t xml:space="preserve">3 комплекс гаражей по </w:t>
            </w:r>
            <w:proofErr w:type="spellStart"/>
            <w:r w:rsidR="004D7708">
              <w:rPr>
                <w:rFonts w:ascii="Times New Roman" w:eastAsia="Times New Roman" w:hAnsi="Times New Roman" w:cs="Times New Roman"/>
                <w:lang w:eastAsia="ru-RU"/>
              </w:rPr>
              <w:t>Нехинской</w:t>
            </w:r>
            <w:proofErr w:type="spellEnd"/>
            <w:r w:rsidR="004D7708">
              <w:rPr>
                <w:rFonts w:ascii="Times New Roman" w:eastAsia="Times New Roman" w:hAnsi="Times New Roman" w:cs="Times New Roman"/>
                <w:lang w:eastAsia="ru-RU"/>
              </w:rPr>
              <w:t xml:space="preserve"> ул.</w:t>
            </w:r>
            <w:r w:rsidR="00567BB2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="004D770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4D7708" w:rsidRPr="00184BD8" w:rsidRDefault="004D7708" w:rsidP="004D770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гараж 519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7A7DE6" w:rsidRPr="00184BD8" w:rsidRDefault="007A7DE6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муниципальная казна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A7DE6" w:rsidRDefault="003013FD" w:rsidP="004C462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7A7DE6" w:rsidRDefault="007A7DE6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аукцион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A7DE6" w:rsidRPr="00961681" w:rsidRDefault="007A7DE6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подлежит продаже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A7DE6" w:rsidRPr="00184BD8" w:rsidRDefault="007A7DE6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A7DE6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7A7DE6" w:rsidRDefault="007A7DE6" w:rsidP="007A7DE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нежилое здание (гараж)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A7DE6" w:rsidRDefault="00567BB2" w:rsidP="004D770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20,7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spellEnd"/>
            <w:proofErr w:type="gramEnd"/>
          </w:p>
          <w:p w:rsidR="00567BB2" w:rsidRPr="00184BD8" w:rsidRDefault="00567BB2" w:rsidP="004D770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53:23:0000000:7307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7A7DE6" w:rsidRPr="00184BD8" w:rsidRDefault="007A7DE6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A7DE6" w:rsidRDefault="007A7DE6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7A7DE6" w:rsidRDefault="007A7DE6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A7DE6" w:rsidRPr="00184BD8" w:rsidRDefault="007A7DE6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A7DE6" w:rsidRPr="00184BD8" w:rsidRDefault="007A7DE6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A7DE6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7A7DE6" w:rsidRDefault="007A7DE6" w:rsidP="007A7DE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земельный участок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7A7DE6" w:rsidRDefault="00567BB2" w:rsidP="004D770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23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spellEnd"/>
            <w:proofErr w:type="gramEnd"/>
          </w:p>
          <w:p w:rsidR="00FA3DB7" w:rsidRPr="00184BD8" w:rsidRDefault="00567BB2" w:rsidP="004D7708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53:23:8014306:14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7A7DE6" w:rsidRPr="00184BD8" w:rsidRDefault="007A7DE6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A7DE6" w:rsidRDefault="007A7DE6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7A7DE6" w:rsidRDefault="007A7DE6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A7DE6" w:rsidRPr="00184BD8" w:rsidRDefault="007A7DE6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A7DE6" w:rsidRPr="00184BD8" w:rsidRDefault="007A7DE6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F2BC1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FA3DB7" w:rsidRDefault="00FA3DB7" w:rsidP="00FA3DB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lastRenderedPageBreak/>
              <w:t>6. Нежилое здание (гараж) с земельным участком, в том числе:</w:t>
            </w:r>
          </w:p>
          <w:p w:rsidR="005F2BC1" w:rsidRDefault="005F2BC1" w:rsidP="007A7DE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A3DB7" w:rsidRDefault="00FA3DB7" w:rsidP="00FA3DB7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Великий Новгород,</w:t>
            </w:r>
          </w:p>
          <w:p w:rsidR="00FA3DB7" w:rsidRDefault="00FA3DB7" w:rsidP="00FA3DB7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территория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Гск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Искра, </w:t>
            </w:r>
          </w:p>
          <w:p w:rsidR="005F2BC1" w:rsidRDefault="00FA3DB7" w:rsidP="00FA3DB7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гараж 338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F2BC1" w:rsidRPr="00184BD8" w:rsidRDefault="00FA3DB7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муниципальная казна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F2BC1" w:rsidRDefault="003013FD" w:rsidP="00D8241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F2BC1" w:rsidRDefault="00FA3DB7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аукцион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F2BC1" w:rsidRPr="00184BD8" w:rsidRDefault="00FA3DB7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184BD8">
              <w:rPr>
                <w:rFonts w:ascii="Times New Roman" w:eastAsiaTheme="minorEastAsia" w:hAnsi="Times New Roman" w:cs="Times New Roman"/>
                <w:lang w:eastAsia="ru-RU"/>
              </w:rPr>
              <w:t>подлежит продаже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F2BC1" w:rsidRPr="00184BD8" w:rsidRDefault="005F2BC1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FA3DB7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FA3DB7" w:rsidRDefault="00FA3DB7" w:rsidP="00FA3DB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нежилое здание (гараж)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A3DB7" w:rsidRDefault="00FA3DB7" w:rsidP="00FA3DB7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20,4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spellEnd"/>
            <w:proofErr w:type="gramEnd"/>
          </w:p>
          <w:p w:rsidR="00FA3DB7" w:rsidRDefault="00FA3DB7" w:rsidP="00FA3DB7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53:23:0000000:6026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FA3DB7" w:rsidRPr="00184BD8" w:rsidRDefault="00FA3DB7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A3DB7" w:rsidRDefault="00FA3DB7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A3DB7" w:rsidRDefault="00FA3DB7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A3DB7" w:rsidRPr="00184BD8" w:rsidRDefault="00FA3DB7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A3DB7" w:rsidRPr="00184BD8" w:rsidRDefault="00FA3DB7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FA3DB7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FA3DB7" w:rsidRDefault="00FA3DB7" w:rsidP="00FA3DB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земельный участок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A3DB7" w:rsidRDefault="00FA3DB7" w:rsidP="002C74BA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22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spellEnd"/>
            <w:proofErr w:type="gramEnd"/>
          </w:p>
          <w:p w:rsidR="00FA3DB7" w:rsidRPr="00184BD8" w:rsidRDefault="00FA3DB7" w:rsidP="00FA3DB7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53:23:8423302:338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FA3DB7" w:rsidRPr="00184BD8" w:rsidRDefault="00FA3DB7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A3DB7" w:rsidRDefault="00FA3DB7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A3DB7" w:rsidRDefault="00FA3DB7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A3DB7" w:rsidRPr="00184BD8" w:rsidRDefault="00FA3DB7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A3DB7" w:rsidRPr="00184BD8" w:rsidRDefault="00FA3DB7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FA3DB7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01"/>
        </w:trPr>
        <w:tc>
          <w:tcPr>
            <w:tcW w:w="1545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A3DB7" w:rsidRPr="00764F8F" w:rsidRDefault="00FA3DB7" w:rsidP="004D770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A3DB7" w:rsidRPr="002B5326" w:rsidTr="004D7708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FA3DB7" w:rsidRPr="00AC1954" w:rsidRDefault="00FA3DB7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C1954">
              <w:rPr>
                <w:rFonts w:ascii="Times New Roman" w:eastAsiaTheme="minorEastAsia" w:hAnsi="Times New Roman" w:cs="Times New Roman"/>
                <w:lang w:eastAsia="ru-RU"/>
              </w:rPr>
              <w:t>Всего: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A3DB7" w:rsidRPr="00AC1954" w:rsidRDefault="00FA3DB7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FA3DB7" w:rsidRPr="00AC1954" w:rsidRDefault="00FA3DB7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A3DB7" w:rsidRPr="00AC1954" w:rsidRDefault="003013FD" w:rsidP="004D77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35003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A3DB7" w:rsidRPr="00AC1954" w:rsidRDefault="00FA3DB7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A3DB7" w:rsidRPr="00AC1954" w:rsidRDefault="00FA3DB7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FA3DB7" w:rsidRPr="00AC1954" w:rsidRDefault="00FA3DB7" w:rsidP="004D77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</w:tbl>
    <w:p w:rsidR="008C6B95" w:rsidRDefault="008C6B95" w:rsidP="008C6B9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C6B95" w:rsidRDefault="008C6B95" w:rsidP="008C6B9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C6B95" w:rsidRDefault="008C6B95" w:rsidP="008C6B9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C6B95" w:rsidRDefault="008C6B95" w:rsidP="008C6B9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C6B95" w:rsidRDefault="008C6B95" w:rsidP="008C6B9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C6B95" w:rsidRDefault="008C6B95" w:rsidP="008C6B9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C6B95" w:rsidRDefault="008C6B95" w:rsidP="008C6B9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C6B95" w:rsidRDefault="008C6B95" w:rsidP="008C6B9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C6B95" w:rsidRDefault="008C6B95" w:rsidP="008C6B9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C6B95" w:rsidRDefault="008C6B95" w:rsidP="008C6B9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C6B95" w:rsidRDefault="008C6B95" w:rsidP="008C6B9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C6B95" w:rsidRPr="00B634C7" w:rsidRDefault="008C6B95" w:rsidP="008C6B95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</w:p>
    <w:p w:rsidR="008C6B95" w:rsidRPr="00B634C7" w:rsidRDefault="008C6B95" w:rsidP="00B634C7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</w:p>
    <w:sectPr w:rsidR="008C6B95" w:rsidRPr="00B634C7" w:rsidSect="00B634C7">
      <w:pgSz w:w="16838" w:h="11906" w:orient="landscape"/>
      <w:pgMar w:top="583" w:right="1134" w:bottom="1701" w:left="1134" w:header="56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BC1" w:rsidRDefault="005F2BC1" w:rsidP="00B634C7">
      <w:pPr>
        <w:spacing w:after="0" w:line="240" w:lineRule="auto"/>
      </w:pPr>
      <w:r>
        <w:separator/>
      </w:r>
    </w:p>
  </w:endnote>
  <w:endnote w:type="continuationSeparator" w:id="0">
    <w:p w:rsidR="005F2BC1" w:rsidRDefault="005F2BC1" w:rsidP="00B634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BC1" w:rsidRDefault="005F2BC1" w:rsidP="00B634C7">
      <w:pPr>
        <w:spacing w:after="0" w:line="240" w:lineRule="auto"/>
      </w:pPr>
      <w:r>
        <w:separator/>
      </w:r>
    </w:p>
  </w:footnote>
  <w:footnote w:type="continuationSeparator" w:id="0">
    <w:p w:rsidR="005F2BC1" w:rsidRDefault="005F2BC1" w:rsidP="00B634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A7B26"/>
    <w:multiLevelType w:val="hybridMultilevel"/>
    <w:tmpl w:val="035E77E2"/>
    <w:lvl w:ilvl="0" w:tplc="09069C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754404"/>
    <w:multiLevelType w:val="hybridMultilevel"/>
    <w:tmpl w:val="3A786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983FBF"/>
    <w:multiLevelType w:val="hybridMultilevel"/>
    <w:tmpl w:val="75AE38C0"/>
    <w:lvl w:ilvl="0" w:tplc="E3D03EB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E23FEF"/>
    <w:multiLevelType w:val="hybridMultilevel"/>
    <w:tmpl w:val="3A786BA6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9B2DAB"/>
    <w:multiLevelType w:val="hybridMultilevel"/>
    <w:tmpl w:val="F5569A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CE4D20"/>
    <w:multiLevelType w:val="hybridMultilevel"/>
    <w:tmpl w:val="1B3C18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235D72"/>
    <w:multiLevelType w:val="hybridMultilevel"/>
    <w:tmpl w:val="95E63C68"/>
    <w:lvl w:ilvl="0" w:tplc="3AF2BD3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0451243"/>
    <w:multiLevelType w:val="hybridMultilevel"/>
    <w:tmpl w:val="5AF0426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C43ACF"/>
    <w:multiLevelType w:val="hybridMultilevel"/>
    <w:tmpl w:val="5DF617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30082A"/>
    <w:multiLevelType w:val="hybridMultilevel"/>
    <w:tmpl w:val="5DF617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F92ACD"/>
    <w:multiLevelType w:val="hybridMultilevel"/>
    <w:tmpl w:val="52F025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AE40DF"/>
    <w:multiLevelType w:val="hybridMultilevel"/>
    <w:tmpl w:val="87009AB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BD6AAB"/>
    <w:multiLevelType w:val="hybridMultilevel"/>
    <w:tmpl w:val="3A786BA6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92201F"/>
    <w:multiLevelType w:val="hybridMultilevel"/>
    <w:tmpl w:val="9AB822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9"/>
  </w:num>
  <w:num w:numId="4">
    <w:abstractNumId w:val="4"/>
  </w:num>
  <w:num w:numId="5">
    <w:abstractNumId w:val="5"/>
  </w:num>
  <w:num w:numId="6">
    <w:abstractNumId w:val="3"/>
  </w:num>
  <w:num w:numId="7">
    <w:abstractNumId w:val="1"/>
  </w:num>
  <w:num w:numId="8">
    <w:abstractNumId w:val="0"/>
  </w:num>
  <w:num w:numId="9">
    <w:abstractNumId w:val="12"/>
  </w:num>
  <w:num w:numId="10">
    <w:abstractNumId w:val="6"/>
  </w:num>
  <w:num w:numId="11">
    <w:abstractNumId w:val="13"/>
  </w:num>
  <w:num w:numId="12">
    <w:abstractNumId w:val="11"/>
  </w:num>
  <w:num w:numId="13">
    <w:abstractNumId w:val="7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55D"/>
    <w:rsid w:val="0007108A"/>
    <w:rsid w:val="000F279E"/>
    <w:rsid w:val="001009E9"/>
    <w:rsid w:val="001122F5"/>
    <w:rsid w:val="00120BE8"/>
    <w:rsid w:val="00165918"/>
    <w:rsid w:val="00184BD8"/>
    <w:rsid w:val="001921C2"/>
    <w:rsid w:val="00285D4C"/>
    <w:rsid w:val="003013FD"/>
    <w:rsid w:val="00324EEC"/>
    <w:rsid w:val="003665E3"/>
    <w:rsid w:val="0036704C"/>
    <w:rsid w:val="0039652D"/>
    <w:rsid w:val="003F37FB"/>
    <w:rsid w:val="00455B3A"/>
    <w:rsid w:val="004C462C"/>
    <w:rsid w:val="004C6AC4"/>
    <w:rsid w:val="004D7708"/>
    <w:rsid w:val="004E65E7"/>
    <w:rsid w:val="00505148"/>
    <w:rsid w:val="00567BB2"/>
    <w:rsid w:val="005B04CB"/>
    <w:rsid w:val="005C2A42"/>
    <w:rsid w:val="005C376B"/>
    <w:rsid w:val="005D61C3"/>
    <w:rsid w:val="005F2BC1"/>
    <w:rsid w:val="005F2FB3"/>
    <w:rsid w:val="00663634"/>
    <w:rsid w:val="00684B1F"/>
    <w:rsid w:val="00694FEC"/>
    <w:rsid w:val="006A1EC4"/>
    <w:rsid w:val="006A6989"/>
    <w:rsid w:val="006C503F"/>
    <w:rsid w:val="00764F8F"/>
    <w:rsid w:val="00771CF4"/>
    <w:rsid w:val="007A7DE6"/>
    <w:rsid w:val="007B4E98"/>
    <w:rsid w:val="00893129"/>
    <w:rsid w:val="008C6B95"/>
    <w:rsid w:val="008E49F1"/>
    <w:rsid w:val="008F1121"/>
    <w:rsid w:val="00931820"/>
    <w:rsid w:val="009630FA"/>
    <w:rsid w:val="00982BCF"/>
    <w:rsid w:val="00983BDB"/>
    <w:rsid w:val="009A78D0"/>
    <w:rsid w:val="009E7E49"/>
    <w:rsid w:val="009F0861"/>
    <w:rsid w:val="00AC1954"/>
    <w:rsid w:val="00AC555D"/>
    <w:rsid w:val="00B31BEA"/>
    <w:rsid w:val="00B634C7"/>
    <w:rsid w:val="00BE2627"/>
    <w:rsid w:val="00C1484B"/>
    <w:rsid w:val="00CD4D6D"/>
    <w:rsid w:val="00CE5494"/>
    <w:rsid w:val="00CF3918"/>
    <w:rsid w:val="00D7665D"/>
    <w:rsid w:val="00D82410"/>
    <w:rsid w:val="00D866B1"/>
    <w:rsid w:val="00D93CB6"/>
    <w:rsid w:val="00DC397E"/>
    <w:rsid w:val="00DC5753"/>
    <w:rsid w:val="00DE7D0F"/>
    <w:rsid w:val="00E51555"/>
    <w:rsid w:val="00E53BEF"/>
    <w:rsid w:val="00EA4878"/>
    <w:rsid w:val="00EE6D95"/>
    <w:rsid w:val="00F745F0"/>
    <w:rsid w:val="00F839BA"/>
    <w:rsid w:val="00FA3DB7"/>
    <w:rsid w:val="00FD3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5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5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C555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C555D"/>
    <w:rPr>
      <w:color w:val="0000FF" w:themeColor="hyperlink"/>
      <w:u w:val="single"/>
    </w:rPr>
  </w:style>
  <w:style w:type="paragraph" w:customStyle="1" w:styleId="ConsPlusNormal">
    <w:name w:val="ConsPlusNormal"/>
    <w:uiPriority w:val="99"/>
    <w:rsid w:val="003665E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3665E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styleId="a6">
    <w:name w:val="Body Text"/>
    <w:basedOn w:val="a"/>
    <w:link w:val="a7"/>
    <w:rsid w:val="003665E3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3665E3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B634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634C7"/>
  </w:style>
  <w:style w:type="paragraph" w:styleId="aa">
    <w:name w:val="footer"/>
    <w:basedOn w:val="a"/>
    <w:link w:val="ab"/>
    <w:uiPriority w:val="99"/>
    <w:unhideWhenUsed/>
    <w:rsid w:val="00B634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634C7"/>
  </w:style>
  <w:style w:type="paragraph" w:styleId="2">
    <w:name w:val="Body Text Indent 2"/>
    <w:basedOn w:val="a"/>
    <w:link w:val="20"/>
    <w:uiPriority w:val="99"/>
    <w:semiHidden/>
    <w:unhideWhenUsed/>
    <w:rsid w:val="00F839B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839BA"/>
  </w:style>
  <w:style w:type="paragraph" w:styleId="ac">
    <w:name w:val="Balloon Text"/>
    <w:basedOn w:val="a"/>
    <w:link w:val="ad"/>
    <w:uiPriority w:val="99"/>
    <w:semiHidden/>
    <w:unhideWhenUsed/>
    <w:rsid w:val="007B4E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B4E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5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5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C555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C555D"/>
    <w:rPr>
      <w:color w:val="0000FF" w:themeColor="hyperlink"/>
      <w:u w:val="single"/>
    </w:rPr>
  </w:style>
  <w:style w:type="paragraph" w:customStyle="1" w:styleId="ConsPlusNormal">
    <w:name w:val="ConsPlusNormal"/>
    <w:uiPriority w:val="99"/>
    <w:rsid w:val="003665E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3665E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styleId="a6">
    <w:name w:val="Body Text"/>
    <w:basedOn w:val="a"/>
    <w:link w:val="a7"/>
    <w:rsid w:val="003665E3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3665E3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B634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634C7"/>
  </w:style>
  <w:style w:type="paragraph" w:styleId="aa">
    <w:name w:val="footer"/>
    <w:basedOn w:val="a"/>
    <w:link w:val="ab"/>
    <w:uiPriority w:val="99"/>
    <w:unhideWhenUsed/>
    <w:rsid w:val="00B634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634C7"/>
  </w:style>
  <w:style w:type="paragraph" w:styleId="2">
    <w:name w:val="Body Text Indent 2"/>
    <w:basedOn w:val="a"/>
    <w:link w:val="20"/>
    <w:uiPriority w:val="99"/>
    <w:semiHidden/>
    <w:unhideWhenUsed/>
    <w:rsid w:val="00F839B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839BA"/>
  </w:style>
  <w:style w:type="paragraph" w:styleId="ac">
    <w:name w:val="Balloon Text"/>
    <w:basedOn w:val="a"/>
    <w:link w:val="ad"/>
    <w:uiPriority w:val="99"/>
    <w:semiHidden/>
    <w:unhideWhenUsed/>
    <w:rsid w:val="007B4E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B4E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397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4AB7B1E89E45EF15B377AD8638B1FBC21EFA13405B1B3510FC22C45A5C68D9909591FF12C11182F471AC7C215E6013BB2D070F634AxAi4I" TargetMode="External"/><Relationship Id="rId18" Type="http://schemas.openxmlformats.org/officeDocument/2006/relationships/hyperlink" Target="consultantplus://offline/ref=4AB7B1E89E45EF15B377AD8638B1FBC21EFA13405B1B3510FC22C45A5C68D9909591FF12C21382F471AC7C215E6013BB2D070F634AxAi4I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4AB7B1E89E45EF15B377AD8638B1FBC21EFA13405B1B3510FC22C45A5C68D9909591FF12C21382F471AC7C215E6013BB2D070F634AxAi4I" TargetMode="External"/><Relationship Id="rId17" Type="http://schemas.openxmlformats.org/officeDocument/2006/relationships/hyperlink" Target="consultantplus://offline/ref=4AB7B1E89E45EF15B377AD8638B1FBC21EFA13405B1B3510FC22C45A5C68D9909591FF12C11182F471AC7C215E6013BB2D070F634AxAi4I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4AB7B1E89E45EF15B377AD8638B1FBC21EFA13405B1B3510FC22C45A5C68D9909591FF12C21382F471AC7C215E6013BB2D070F634AxAi4I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4AB7B1E89E45EF15B377AD8638B1FBC21EFA13405B1B3510FC22C45A5C68D9909591FF12C11182F471AC7C215E6013BB2D070F634AxAi4I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4AB7B1E89E45EF15B377AD8638B1FBC21EFA13405B1B3510FC22C45A5C68D9909591FF12C11182F471AC7C215E6013BB2D070F634AxAi4I" TargetMode="External"/><Relationship Id="rId10" Type="http://schemas.openxmlformats.org/officeDocument/2006/relationships/hyperlink" Target="https://login.consultant.ru/link/?req=doc&amp;base=RLAW154&amp;n=111829&amp;dst=100067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login.consultant.ru/link/?req=doc&amp;base=RLAW154&amp;n=111829&amp;dst=100067" TargetMode="External"/><Relationship Id="rId14" Type="http://schemas.openxmlformats.org/officeDocument/2006/relationships/hyperlink" Target="consultantplus://offline/ref=4AB7B1E89E45EF15B377AD8638B1FBC21EFA13405B1B3510FC22C45A5C68D9909591FF12C21382F471AC7C215E6013BB2D070F634AxAi4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CFEF4-1C82-40BE-92C8-CCE376857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6</Pages>
  <Words>1369</Words>
  <Characters>7804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Шведкина Александра Сергеевна</dc:creator>
  <cp:lastModifiedBy>Иванова Елена Николаевна</cp:lastModifiedBy>
  <cp:revision>59</cp:revision>
  <cp:lastPrinted>2025-10-15T08:23:00Z</cp:lastPrinted>
  <dcterms:created xsi:type="dcterms:W3CDTF">2023-07-28T08:35:00Z</dcterms:created>
  <dcterms:modified xsi:type="dcterms:W3CDTF">2025-10-15T08:36:00Z</dcterms:modified>
</cp:coreProperties>
</file>