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6CB8" w:rsidRDefault="00FB6CB8" w:rsidP="00FB6CB8">
      <w:pPr>
        <w:jc w:val="center"/>
        <w:rPr>
          <w:rFonts w:ascii="Times New Roman" w:hAnsi="Times New Roman" w:cs="Times New Roman"/>
          <w:sz w:val="28"/>
          <w:szCs w:val="28"/>
        </w:rPr>
      </w:pPr>
      <w:r w:rsidRPr="00FB6CB8">
        <w:rPr>
          <w:rFonts w:ascii="Times New Roman" w:hAnsi="Times New Roman" w:cs="Times New Roman"/>
          <w:sz w:val="28"/>
          <w:szCs w:val="28"/>
        </w:rPr>
        <w:t>Пояснительная записка к проекту решения Думы Великого Новгорода</w:t>
      </w:r>
    </w:p>
    <w:p w:rsidR="00FB6CB8" w:rsidRPr="00FB6CB8" w:rsidRDefault="00FB6CB8" w:rsidP="00FB6CB8">
      <w:pPr>
        <w:jc w:val="center"/>
        <w:rPr>
          <w:rFonts w:ascii="Times New Roman" w:hAnsi="Times New Roman" w:cs="Times New Roman"/>
          <w:sz w:val="28"/>
          <w:szCs w:val="28"/>
        </w:rPr>
      </w:pPr>
      <w:r w:rsidRPr="00FB6CB8">
        <w:rPr>
          <w:rFonts w:ascii="Times New Roman" w:hAnsi="Times New Roman" w:cs="Times New Roman"/>
          <w:sz w:val="28"/>
          <w:szCs w:val="28"/>
        </w:rPr>
        <w:t xml:space="preserve"> «О назначении публичных слушаний»</w:t>
      </w:r>
    </w:p>
    <w:p w:rsidR="00FB6CB8" w:rsidRPr="00FB6CB8" w:rsidRDefault="00FB6CB8" w:rsidP="00FB6CB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FB6CB8" w:rsidRPr="00FB6CB8" w:rsidRDefault="00FB6CB8" w:rsidP="00FB6CB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FB6CB8" w:rsidRPr="00FB6CB8" w:rsidRDefault="00FB6CB8" w:rsidP="00FB6CB8">
      <w:pPr>
        <w:jc w:val="both"/>
        <w:rPr>
          <w:rFonts w:ascii="Times New Roman" w:hAnsi="Times New Roman" w:cs="Times New Roman"/>
          <w:sz w:val="28"/>
          <w:szCs w:val="28"/>
        </w:rPr>
      </w:pPr>
      <w:r w:rsidRPr="00FB6CB8">
        <w:rPr>
          <w:rFonts w:ascii="Times New Roman" w:hAnsi="Times New Roman" w:cs="Times New Roman"/>
          <w:sz w:val="28"/>
          <w:szCs w:val="28"/>
        </w:rPr>
        <w:t xml:space="preserve">     Проект решения подготовлен в связи с необходимость проведения публичных слушаний по проекту </w:t>
      </w:r>
      <w:r w:rsidRPr="00FB6CB8">
        <w:rPr>
          <w:rFonts w:ascii="Times New Roman" w:hAnsi="Times New Roman" w:cs="Times New Roman"/>
          <w:sz w:val="28"/>
          <w:szCs w:val="28"/>
        </w:rPr>
        <w:t xml:space="preserve">решения Думы Великого Новгорода «О принятии </w:t>
      </w:r>
      <w:r w:rsidRPr="00FB6CB8">
        <w:rPr>
          <w:rFonts w:ascii="Times New Roman" w:hAnsi="Times New Roman" w:cs="Times New Roman"/>
          <w:sz w:val="28"/>
          <w:szCs w:val="28"/>
        </w:rPr>
        <w:t>Устав</w:t>
      </w:r>
      <w:r w:rsidRPr="00FB6CB8">
        <w:rPr>
          <w:rFonts w:ascii="Times New Roman" w:hAnsi="Times New Roman" w:cs="Times New Roman"/>
          <w:sz w:val="28"/>
          <w:szCs w:val="28"/>
        </w:rPr>
        <w:t>а</w:t>
      </w:r>
      <w:r w:rsidRPr="00FB6CB8">
        <w:rPr>
          <w:rFonts w:ascii="Times New Roman" w:hAnsi="Times New Roman" w:cs="Times New Roman"/>
          <w:sz w:val="28"/>
          <w:szCs w:val="28"/>
        </w:rPr>
        <w:t xml:space="preserve"> муниципального образования – городского округа Великий Новгород</w:t>
      </w:r>
      <w:r w:rsidRPr="00FB6CB8">
        <w:rPr>
          <w:rFonts w:ascii="Times New Roman" w:hAnsi="Times New Roman" w:cs="Times New Roman"/>
          <w:sz w:val="28"/>
          <w:szCs w:val="28"/>
        </w:rPr>
        <w:t>»</w:t>
      </w:r>
      <w:r w:rsidRPr="00FB6CB8">
        <w:rPr>
          <w:rFonts w:ascii="Times New Roman" w:hAnsi="Times New Roman" w:cs="Times New Roman"/>
          <w:sz w:val="28"/>
          <w:szCs w:val="28"/>
        </w:rPr>
        <w:t xml:space="preserve">. </w:t>
      </w:r>
      <w:r w:rsidRPr="00FB6CB8">
        <w:rPr>
          <w:rFonts w:ascii="Times New Roman" w:hAnsi="Times New Roman" w:cs="Times New Roman"/>
          <w:sz w:val="28"/>
          <w:szCs w:val="28"/>
        </w:rPr>
        <w:t xml:space="preserve">Новая редакция Устава Великого Новгорода подготовлена в связи с вступлением в силу </w:t>
      </w:r>
      <w:r>
        <w:rPr>
          <w:rFonts w:ascii="Times New Roman" w:hAnsi="Times New Roman" w:cs="Times New Roman"/>
          <w:sz w:val="28"/>
          <w:szCs w:val="28"/>
        </w:rPr>
        <w:t>Ф</w:t>
      </w:r>
      <w:r w:rsidRPr="00FB6CB8">
        <w:rPr>
          <w:rFonts w:ascii="Times New Roman" w:hAnsi="Times New Roman" w:cs="Times New Roman"/>
          <w:sz w:val="28"/>
          <w:szCs w:val="28"/>
        </w:rPr>
        <w:t xml:space="preserve">едерального закона от 20.03.25 № 33-ФЗ «Об общих принципах организации местного самоуправления в единой системе публичной власти». </w:t>
      </w:r>
      <w:r w:rsidRPr="00FB6CB8">
        <w:rPr>
          <w:rFonts w:ascii="Times New Roman" w:hAnsi="Times New Roman" w:cs="Times New Roman"/>
          <w:sz w:val="28"/>
          <w:szCs w:val="28"/>
        </w:rPr>
        <w:t>Публичные слушания предлагается провести 1</w:t>
      </w:r>
      <w:r w:rsidRPr="00FB6CB8">
        <w:rPr>
          <w:rFonts w:ascii="Times New Roman" w:hAnsi="Times New Roman" w:cs="Times New Roman"/>
          <w:sz w:val="28"/>
          <w:szCs w:val="28"/>
        </w:rPr>
        <w:t>7</w:t>
      </w:r>
      <w:r w:rsidRPr="00FB6CB8">
        <w:rPr>
          <w:rFonts w:ascii="Times New Roman" w:hAnsi="Times New Roman" w:cs="Times New Roman"/>
          <w:sz w:val="28"/>
          <w:szCs w:val="28"/>
        </w:rPr>
        <w:t xml:space="preserve"> </w:t>
      </w:r>
      <w:r w:rsidRPr="00FB6CB8">
        <w:rPr>
          <w:rFonts w:ascii="Times New Roman" w:hAnsi="Times New Roman" w:cs="Times New Roman"/>
          <w:sz w:val="28"/>
          <w:szCs w:val="28"/>
        </w:rPr>
        <w:t xml:space="preserve"> декабря </w:t>
      </w:r>
      <w:r w:rsidRPr="00FB6CB8">
        <w:rPr>
          <w:rFonts w:ascii="Times New Roman" w:hAnsi="Times New Roman" w:cs="Times New Roman"/>
          <w:sz w:val="28"/>
          <w:szCs w:val="28"/>
        </w:rPr>
        <w:t>202</w:t>
      </w:r>
      <w:r w:rsidRPr="00FB6CB8">
        <w:rPr>
          <w:rFonts w:ascii="Times New Roman" w:hAnsi="Times New Roman" w:cs="Times New Roman"/>
          <w:sz w:val="28"/>
          <w:szCs w:val="28"/>
        </w:rPr>
        <w:t>5</w:t>
      </w:r>
      <w:r w:rsidRPr="00FB6CB8">
        <w:rPr>
          <w:rFonts w:ascii="Times New Roman" w:hAnsi="Times New Roman" w:cs="Times New Roman"/>
          <w:sz w:val="28"/>
          <w:szCs w:val="28"/>
        </w:rPr>
        <w:t xml:space="preserve"> года. </w:t>
      </w:r>
    </w:p>
    <w:p w:rsidR="00FB6CB8" w:rsidRPr="00FB6CB8" w:rsidRDefault="00FB6CB8" w:rsidP="00FB6CB8">
      <w:pPr>
        <w:jc w:val="both"/>
        <w:rPr>
          <w:rFonts w:ascii="Times New Roman" w:hAnsi="Times New Roman" w:cs="Times New Roman"/>
          <w:sz w:val="28"/>
          <w:szCs w:val="28"/>
        </w:rPr>
      </w:pPr>
      <w:r w:rsidRPr="00FB6CB8">
        <w:rPr>
          <w:rFonts w:ascii="Times New Roman" w:hAnsi="Times New Roman" w:cs="Times New Roman"/>
          <w:sz w:val="28"/>
          <w:szCs w:val="28"/>
        </w:rPr>
        <w:t xml:space="preserve">    Принятие проекта решения не повлечет расходов за счет бюджета Великого Новгорода и не потребует внесения изменений либо отмены иных муниципальных правовых актов.</w:t>
      </w:r>
    </w:p>
    <w:p w:rsidR="00FB6CB8" w:rsidRPr="00FB6CB8" w:rsidRDefault="00FB6CB8" w:rsidP="00FB6CB8">
      <w:pPr>
        <w:jc w:val="both"/>
        <w:rPr>
          <w:rFonts w:ascii="Times New Roman" w:hAnsi="Times New Roman" w:cs="Times New Roman"/>
          <w:sz w:val="28"/>
          <w:szCs w:val="28"/>
        </w:rPr>
      </w:pPr>
      <w:r w:rsidRPr="00FB6CB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</w:t>
      </w:r>
      <w:bookmarkStart w:id="0" w:name="_GoBack"/>
      <w:bookmarkEnd w:id="0"/>
    </w:p>
    <w:p w:rsidR="00FB6CB8" w:rsidRPr="00FB6CB8" w:rsidRDefault="00FB6CB8" w:rsidP="00FB6CB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FB6CB8" w:rsidRPr="00FB6CB8" w:rsidRDefault="00FB6CB8" w:rsidP="00FB6CB8">
      <w:pPr>
        <w:rPr>
          <w:sz w:val="28"/>
          <w:szCs w:val="28"/>
        </w:rPr>
      </w:pPr>
      <w:r w:rsidRPr="00FB6CB8">
        <w:rPr>
          <w:rFonts w:ascii="Times New Roman" w:hAnsi="Times New Roman" w:cs="Times New Roman"/>
          <w:sz w:val="28"/>
          <w:szCs w:val="28"/>
        </w:rPr>
        <w:t xml:space="preserve">    Председатель Думы Великого Новгорода</w:t>
      </w:r>
      <w:r w:rsidRPr="00FB6CB8">
        <w:rPr>
          <w:rFonts w:ascii="Times New Roman" w:hAnsi="Times New Roman" w:cs="Times New Roman"/>
          <w:sz w:val="28"/>
          <w:szCs w:val="28"/>
        </w:rPr>
        <w:tab/>
      </w:r>
      <w:r w:rsidRPr="00FB6CB8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К.С. Сомов</w:t>
      </w:r>
    </w:p>
    <w:p w:rsidR="00C67F7B" w:rsidRDefault="00C67F7B"/>
    <w:sectPr w:rsidR="00C67F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6CB8"/>
    <w:rsid w:val="00C67F7B"/>
    <w:rsid w:val="00FB6C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6CB8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6CB8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122</Words>
  <Characters>700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Екимова Светлана Сергеевна</dc:creator>
  <cp:lastModifiedBy>Екимова Светлана Сергеевна</cp:lastModifiedBy>
  <cp:revision>1</cp:revision>
  <dcterms:created xsi:type="dcterms:W3CDTF">2025-11-01T10:54:00Z</dcterms:created>
  <dcterms:modified xsi:type="dcterms:W3CDTF">2025-11-01T11:00:00Z</dcterms:modified>
</cp:coreProperties>
</file>