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FD18F9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704D2A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344"/>
        <w:gridCol w:w="1012"/>
      </w:tblGrid>
      <w:tr w:rsidR="00237686" w:rsidRPr="00B864C9" w:rsidTr="00704D2A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344" w:type="dxa"/>
          </w:tcPr>
          <w:p w:rsidR="00237686" w:rsidRPr="00B864C9" w:rsidRDefault="00134673" w:rsidP="00704D2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-20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134673">
              <w:rPr>
                <w:b/>
                <w:bCs/>
                <w:sz w:val="26"/>
                <w:szCs w:val="26"/>
              </w:rPr>
              <w:t>О внесении изменений в Перечень должностей</w:t>
            </w:r>
            <w:r w:rsidR="00704D2A">
              <w:rPr>
                <w:b/>
                <w:bCs/>
                <w:sz w:val="26"/>
                <w:szCs w:val="26"/>
              </w:rPr>
              <w:br/>
            </w:r>
            <w:r w:rsidRPr="00134673">
              <w:rPr>
                <w:b/>
                <w:bCs/>
                <w:sz w:val="26"/>
                <w:szCs w:val="26"/>
              </w:rPr>
              <w:t>муниципальной службы в Администрации Великого</w:t>
            </w:r>
            <w:r w:rsidR="00704D2A">
              <w:rPr>
                <w:b/>
                <w:bCs/>
                <w:sz w:val="26"/>
                <w:szCs w:val="26"/>
              </w:rPr>
              <w:br/>
            </w:r>
            <w:r w:rsidRPr="00134673">
              <w:rPr>
                <w:b/>
                <w:bCs/>
                <w:sz w:val="26"/>
                <w:szCs w:val="26"/>
              </w:rPr>
              <w:t>Новгоро</w:t>
            </w:r>
            <w:r w:rsidR="00704D2A">
              <w:rPr>
                <w:b/>
                <w:bCs/>
                <w:sz w:val="26"/>
                <w:szCs w:val="26"/>
              </w:rPr>
              <w:t xml:space="preserve">да, после увольнения с которых </w:t>
            </w:r>
            <w:r w:rsidRPr="00134673">
              <w:rPr>
                <w:b/>
                <w:bCs/>
                <w:sz w:val="26"/>
                <w:szCs w:val="26"/>
              </w:rPr>
              <w:t>гражданин обязан</w:t>
            </w:r>
            <w:r w:rsidR="00704D2A">
              <w:rPr>
                <w:b/>
                <w:bCs/>
                <w:sz w:val="26"/>
                <w:szCs w:val="26"/>
              </w:rPr>
              <w:br/>
              <w:t xml:space="preserve">соблюдать </w:t>
            </w:r>
            <w:r w:rsidRPr="00134673">
              <w:rPr>
                <w:b/>
                <w:bCs/>
                <w:sz w:val="26"/>
                <w:szCs w:val="26"/>
              </w:rPr>
              <w:t xml:space="preserve">ограничения, предусмотренные частями 1 </w:t>
            </w:r>
            <w:r w:rsidR="00FD18F9">
              <w:rPr>
                <w:b/>
                <w:bCs/>
                <w:sz w:val="26"/>
                <w:szCs w:val="26"/>
              </w:rPr>
              <w:br/>
            </w:r>
            <w:r w:rsidRPr="00134673">
              <w:rPr>
                <w:b/>
                <w:bCs/>
                <w:sz w:val="26"/>
                <w:szCs w:val="26"/>
              </w:rPr>
              <w:t xml:space="preserve">и 2 статьи 12 Федерального закона от 25 декабря 2008 г.  </w:t>
            </w:r>
            <w:r w:rsidR="00FD18F9">
              <w:rPr>
                <w:b/>
                <w:bCs/>
                <w:sz w:val="26"/>
                <w:szCs w:val="26"/>
              </w:rPr>
              <w:br/>
              <w:t xml:space="preserve">№ 273-ФЗ "О </w:t>
            </w:r>
            <w:r w:rsidRPr="00134673">
              <w:rPr>
                <w:b/>
                <w:bCs/>
                <w:sz w:val="26"/>
                <w:szCs w:val="26"/>
              </w:rPr>
              <w:t>противодействии коррупции</w:t>
            </w:r>
            <w:r w:rsidR="00FD18F9">
              <w:rPr>
                <w:b/>
                <w:bCs/>
                <w:sz w:val="26"/>
                <w:szCs w:val="26"/>
              </w:rPr>
              <w:t>"</w:t>
            </w:r>
          </w:p>
        </w:tc>
        <w:tc>
          <w:tcPr>
            <w:tcW w:w="1012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FD18F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34673" w:rsidRDefault="00134673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76F55">
        <w:rPr>
          <w:sz w:val="26"/>
          <w:szCs w:val="26"/>
        </w:rPr>
        <w:t xml:space="preserve">1. </w:t>
      </w:r>
      <w:r>
        <w:rPr>
          <w:color w:val="000000"/>
          <w:sz w:val="26"/>
          <w:szCs w:val="26"/>
        </w:rPr>
        <w:t xml:space="preserve">Внести в Перечень должностей муниципальной службы в Администрации Великого Новгорода, после увольнения с которых гражданин обязан соблюдать ограничения, предусмотренные частями 1 и 2 статьи 12 Федерального закона </w:t>
      </w:r>
      <w:r w:rsidR="00FD18F9">
        <w:rPr>
          <w:color w:val="000000"/>
          <w:sz w:val="26"/>
          <w:szCs w:val="26"/>
        </w:rPr>
        <w:br/>
        <w:t>от 25 декабря 2008 г. № 273-ФЗ "О противодействии коррупции"</w:t>
      </w:r>
      <w:r>
        <w:rPr>
          <w:color w:val="000000"/>
          <w:sz w:val="26"/>
          <w:szCs w:val="26"/>
        </w:rPr>
        <w:t xml:space="preserve">, утвержденный постановлением Администрации Великого Новгорода от 09.11.2021 № 5875 </w:t>
      </w:r>
      <w:r w:rsidR="00FD18F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(</w:t>
      </w:r>
      <w:r w:rsidR="00FD18F9">
        <w:rPr>
          <w:color w:val="000000"/>
          <w:sz w:val="26"/>
          <w:szCs w:val="26"/>
        </w:rPr>
        <w:t>в редакции постановлений</w:t>
      </w:r>
      <w:r>
        <w:rPr>
          <w:color w:val="000000"/>
          <w:sz w:val="26"/>
          <w:szCs w:val="26"/>
        </w:rPr>
        <w:t xml:space="preserve"> Администрации Великого Новгорода от 15.11.2022 </w:t>
      </w:r>
      <w:r w:rsidR="00FD18F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5511, от 30.11.2023 № 5747, от 26.12.2024 №</w:t>
      </w:r>
      <w:r w:rsidR="00A37A46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5576) (далее - Перечень), следующие изменения:</w:t>
      </w:r>
    </w:p>
    <w:p w:rsidR="00E44FAE" w:rsidRDefault="00FD18F9" w:rsidP="00FD18F9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1.1. Пункт </w:t>
      </w:r>
      <w:r w:rsidR="00E44FAE" w:rsidRPr="007D2B28">
        <w:rPr>
          <w:sz w:val="26"/>
          <w:szCs w:val="26"/>
        </w:rPr>
        <w:t>5 дополнить абзацем следующего содержания:</w:t>
      </w:r>
    </w:p>
    <w:p w:rsidR="00E44FAE" w:rsidRPr="007D2B28" w:rsidRDefault="00FD18F9" w:rsidP="00FD18F9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>заведующий отделом информационно-те</w:t>
      </w:r>
      <w:r>
        <w:rPr>
          <w:sz w:val="26"/>
          <w:szCs w:val="26"/>
        </w:rPr>
        <w:t>хнического обеспечения;"</w:t>
      </w:r>
      <w:r w:rsidR="00E44FAE"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</w:t>
      </w:r>
      <w:r w:rsidR="00FD18F9">
        <w:rPr>
          <w:sz w:val="26"/>
          <w:szCs w:val="26"/>
        </w:rPr>
        <w:t>В п</w:t>
      </w:r>
      <w:r w:rsidRPr="007D2B28">
        <w:rPr>
          <w:sz w:val="26"/>
          <w:szCs w:val="26"/>
        </w:rPr>
        <w:t>ункт</w:t>
      </w:r>
      <w:r w:rsidR="00FD18F9">
        <w:rPr>
          <w:sz w:val="26"/>
          <w:szCs w:val="26"/>
        </w:rPr>
        <w:t>е</w:t>
      </w:r>
      <w:r w:rsidRPr="007D2B28">
        <w:rPr>
          <w:sz w:val="26"/>
          <w:szCs w:val="26"/>
        </w:rPr>
        <w:t xml:space="preserve"> 8 </w:t>
      </w:r>
      <w:r w:rsidR="00FD18F9">
        <w:rPr>
          <w:sz w:val="26"/>
          <w:szCs w:val="26"/>
        </w:rPr>
        <w:t xml:space="preserve">после абзаца четвертого </w:t>
      </w:r>
      <w:r w:rsidRPr="007D2B28">
        <w:rPr>
          <w:sz w:val="26"/>
          <w:szCs w:val="26"/>
        </w:rPr>
        <w:t xml:space="preserve">дополнить </w:t>
      </w:r>
      <w:r w:rsidR="00FD18F9" w:rsidRPr="007D2B28">
        <w:rPr>
          <w:sz w:val="26"/>
          <w:szCs w:val="26"/>
        </w:rPr>
        <w:t xml:space="preserve">абзацем </w:t>
      </w:r>
      <w:r w:rsidRPr="007D2B28">
        <w:rPr>
          <w:sz w:val="26"/>
          <w:szCs w:val="26"/>
        </w:rPr>
        <w:t>следующего содержания:</w:t>
      </w:r>
    </w:p>
    <w:p w:rsidR="00E44FAE" w:rsidRPr="007D2B28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 xml:space="preserve">заместитель </w:t>
      </w:r>
      <w:r w:rsidR="00E44FAE" w:rsidRPr="007D2B28">
        <w:rPr>
          <w:sz w:val="26"/>
          <w:szCs w:val="26"/>
        </w:rPr>
        <w:t xml:space="preserve"> </w:t>
      </w:r>
      <w:r w:rsidR="00E44FAE">
        <w:rPr>
          <w:sz w:val="26"/>
          <w:szCs w:val="26"/>
        </w:rPr>
        <w:t xml:space="preserve">начальника </w:t>
      </w:r>
      <w:r w:rsidR="00E44FAE" w:rsidRPr="007D2B28">
        <w:rPr>
          <w:sz w:val="26"/>
          <w:szCs w:val="26"/>
        </w:rPr>
        <w:t>отдела кадров</w:t>
      </w:r>
      <w:r w:rsidR="00E44FAE">
        <w:rPr>
          <w:sz w:val="26"/>
          <w:szCs w:val="26"/>
        </w:rPr>
        <w:t>;</w:t>
      </w:r>
      <w:r>
        <w:rPr>
          <w:sz w:val="26"/>
          <w:szCs w:val="26"/>
        </w:rPr>
        <w:t>"</w:t>
      </w:r>
      <w:r w:rsidR="00E44FAE" w:rsidRPr="007D2B28">
        <w:rPr>
          <w:sz w:val="26"/>
          <w:szCs w:val="26"/>
        </w:rPr>
        <w:t>;</w:t>
      </w:r>
    </w:p>
    <w:p w:rsidR="00E44FAE" w:rsidRPr="007D2B28" w:rsidRDefault="00FD18F9" w:rsidP="00FD18F9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1.3. </w:t>
      </w:r>
      <w:r w:rsidR="00E44FAE" w:rsidRPr="007D2B28">
        <w:rPr>
          <w:sz w:val="26"/>
          <w:szCs w:val="26"/>
        </w:rPr>
        <w:t xml:space="preserve">Пункт 9 </w:t>
      </w:r>
      <w:r w:rsidR="00E44FAE">
        <w:rPr>
          <w:sz w:val="26"/>
          <w:szCs w:val="26"/>
        </w:rPr>
        <w:t>дополнить абзацами следующего содержания</w:t>
      </w:r>
      <w:r w:rsidR="00E44FAE" w:rsidRPr="007D2B28">
        <w:rPr>
          <w:sz w:val="26"/>
          <w:szCs w:val="26"/>
        </w:rPr>
        <w:t>: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>главный специалист</w:t>
      </w:r>
      <w:r w:rsidR="00E44FAE" w:rsidRPr="007D2B28">
        <w:rPr>
          <w:sz w:val="26"/>
          <w:szCs w:val="26"/>
        </w:rPr>
        <w:t xml:space="preserve"> отдела учета, отчетности и казначейского исполнения бюджета;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прогнозирования  и анализа доходов;</w:t>
      </w:r>
    </w:p>
    <w:p w:rsidR="00FD18F9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FD18F9" w:rsidSect="00FD18F9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lastRenderedPageBreak/>
        <w:t xml:space="preserve">заместитель начальника отдела </w:t>
      </w:r>
      <w:r>
        <w:rPr>
          <w:sz w:val="26"/>
          <w:szCs w:val="26"/>
        </w:rPr>
        <w:t>прогнозирования и анализа доходов;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главный специалист отдела про</w:t>
      </w:r>
      <w:r w:rsidR="00FD18F9">
        <w:rPr>
          <w:sz w:val="26"/>
          <w:szCs w:val="26"/>
        </w:rPr>
        <w:t>гнозирования и анализа доходов;"</w:t>
      </w:r>
      <w:r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4</w:t>
      </w:r>
      <w:r w:rsidRPr="007D2B28">
        <w:rPr>
          <w:sz w:val="26"/>
          <w:szCs w:val="26"/>
        </w:rPr>
        <w:t>. Пункт 11 дополнить 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 w:rsidRPr="007D2B28">
        <w:rPr>
          <w:sz w:val="26"/>
          <w:szCs w:val="26"/>
        </w:rPr>
        <w:t xml:space="preserve">начальник отдела </w:t>
      </w:r>
      <w:r w:rsidR="00E44FAE">
        <w:rPr>
          <w:sz w:val="26"/>
          <w:szCs w:val="26"/>
        </w:rPr>
        <w:t>социально-экономического анализа и прогнозиро</w:t>
      </w:r>
      <w:r w:rsidR="00787F12">
        <w:rPr>
          <w:sz w:val="26"/>
          <w:szCs w:val="26"/>
        </w:rPr>
        <w:t>-</w:t>
      </w:r>
      <w:r w:rsidR="00787F12">
        <w:rPr>
          <w:sz w:val="26"/>
          <w:szCs w:val="26"/>
        </w:rPr>
        <w:br/>
      </w:r>
      <w:r w:rsidR="00E44FAE">
        <w:rPr>
          <w:sz w:val="26"/>
          <w:szCs w:val="26"/>
        </w:rPr>
        <w:t>вания;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охраны труда и трудовых отношений</w:t>
      </w:r>
      <w:r w:rsidR="00FD18F9">
        <w:rPr>
          <w:sz w:val="26"/>
          <w:szCs w:val="26"/>
        </w:rPr>
        <w:t>;"</w:t>
      </w:r>
      <w:r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5</w:t>
      </w:r>
      <w:r w:rsidRPr="007D2B28">
        <w:rPr>
          <w:sz w:val="26"/>
          <w:szCs w:val="26"/>
        </w:rPr>
        <w:t>. Пункт 1</w:t>
      </w: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 xml:space="preserve"> дополнить абзац</w:t>
      </w:r>
      <w:r>
        <w:rPr>
          <w:sz w:val="26"/>
          <w:szCs w:val="26"/>
        </w:rPr>
        <w:t>ем</w:t>
      </w:r>
      <w:r w:rsidRPr="007D2B28">
        <w:rPr>
          <w:sz w:val="26"/>
          <w:szCs w:val="26"/>
        </w:rPr>
        <w:t xml:space="preserve"> следующего содержания:</w:t>
      </w:r>
    </w:p>
    <w:p w:rsidR="00E44FAE" w:rsidRPr="007D2B28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>главный спе</w:t>
      </w:r>
      <w:r>
        <w:rPr>
          <w:sz w:val="26"/>
          <w:szCs w:val="26"/>
        </w:rPr>
        <w:t>циалист отдела судебной работы;"</w:t>
      </w:r>
      <w:r w:rsidR="00E44FAE"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</w:t>
      </w:r>
      <w:r w:rsidR="00FD18F9">
        <w:rPr>
          <w:sz w:val="26"/>
          <w:szCs w:val="26"/>
        </w:rPr>
        <w:t>В п</w:t>
      </w:r>
      <w:r>
        <w:rPr>
          <w:sz w:val="26"/>
          <w:szCs w:val="26"/>
        </w:rPr>
        <w:t>ункт</w:t>
      </w:r>
      <w:r w:rsidR="00FD18F9">
        <w:rPr>
          <w:sz w:val="26"/>
          <w:szCs w:val="26"/>
        </w:rPr>
        <w:t xml:space="preserve">е 14 </w:t>
      </w:r>
      <w:r>
        <w:rPr>
          <w:sz w:val="26"/>
          <w:szCs w:val="26"/>
        </w:rPr>
        <w:t xml:space="preserve">после абзаца </w:t>
      </w:r>
      <w:r w:rsidR="00FD18F9">
        <w:rPr>
          <w:sz w:val="26"/>
          <w:szCs w:val="26"/>
        </w:rPr>
        <w:t xml:space="preserve">третьего </w:t>
      </w:r>
      <w:r>
        <w:rPr>
          <w:sz w:val="26"/>
          <w:szCs w:val="26"/>
        </w:rPr>
        <w:t xml:space="preserve">дополнить </w:t>
      </w:r>
      <w:r w:rsidRPr="007D2B28">
        <w:rPr>
          <w:sz w:val="26"/>
          <w:szCs w:val="26"/>
        </w:rPr>
        <w:t>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>главный специалист  отдела по организационно-контрольной работе;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канцелярии и секретариата</w:t>
      </w:r>
      <w:r w:rsidR="00FD18F9">
        <w:rPr>
          <w:sz w:val="26"/>
          <w:szCs w:val="26"/>
        </w:rPr>
        <w:t>;"</w:t>
      </w:r>
      <w:r>
        <w:rPr>
          <w:sz w:val="26"/>
          <w:szCs w:val="26"/>
        </w:rPr>
        <w:t>;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1.7. </w:t>
      </w:r>
      <w:r w:rsidR="00E44FAE">
        <w:rPr>
          <w:sz w:val="26"/>
          <w:szCs w:val="26"/>
        </w:rPr>
        <w:t>Пункт 18 дополнить абзацем следующего содержания:</w:t>
      </w:r>
    </w:p>
    <w:p w:rsidR="00E44FAE" w:rsidRPr="007D2B28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>главн</w:t>
      </w:r>
      <w:r>
        <w:rPr>
          <w:sz w:val="26"/>
          <w:szCs w:val="26"/>
        </w:rPr>
        <w:t>ый специалист комитета;";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8</w:t>
      </w:r>
      <w:r w:rsidRPr="007D2B28">
        <w:rPr>
          <w:sz w:val="26"/>
          <w:szCs w:val="26"/>
        </w:rPr>
        <w:t>. Пункт 19 изложить в следующей редакции:</w:t>
      </w:r>
    </w:p>
    <w:p w:rsidR="00E44FAE" w:rsidRPr="007D2B28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 w:rsidRPr="007D2B28">
        <w:rPr>
          <w:sz w:val="26"/>
          <w:szCs w:val="26"/>
        </w:rPr>
        <w:t>19) в комитете по молодежной политике и работе с общественными организациями: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председатель комитета;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заместитель председателя комитета;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начальник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заместитель начальника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главный специалист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начальник отдела по работе с обращениями граждан и организаций;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заместитель начальника отдела по работе с обращениями граждан и организаций;</w:t>
      </w:r>
    </w:p>
    <w:p w:rsidR="00E44FAE" w:rsidRPr="007D2B28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 xml:space="preserve">главный специалист отдела </w:t>
      </w:r>
      <w:r>
        <w:rPr>
          <w:sz w:val="26"/>
          <w:szCs w:val="26"/>
        </w:rPr>
        <w:t>по работе с обращениями граждан и организаций;</w:t>
      </w:r>
      <w:r w:rsidR="00FD18F9">
        <w:rPr>
          <w:sz w:val="26"/>
          <w:szCs w:val="26"/>
        </w:rPr>
        <w:t>"</w:t>
      </w:r>
      <w:r w:rsidRPr="007D2B28">
        <w:rPr>
          <w:sz w:val="26"/>
          <w:szCs w:val="26"/>
        </w:rPr>
        <w:t>;</w:t>
      </w: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9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23 дополнить абзацем следующего содержания: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E44FAE">
        <w:rPr>
          <w:sz w:val="26"/>
          <w:szCs w:val="26"/>
        </w:rPr>
        <w:t xml:space="preserve">заместитель начальника отдела электронных </w:t>
      </w:r>
      <w:r>
        <w:rPr>
          <w:sz w:val="26"/>
          <w:szCs w:val="26"/>
        </w:rPr>
        <w:t>сервисов и  безопасности;";</w:t>
      </w:r>
    </w:p>
    <w:p w:rsidR="00787F12" w:rsidRDefault="00787F12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787F12" w:rsidSect="00FD18F9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E44FAE" w:rsidRDefault="00E44FAE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lastRenderedPageBreak/>
        <w:t>1.</w:t>
      </w:r>
      <w:r>
        <w:rPr>
          <w:sz w:val="26"/>
          <w:szCs w:val="26"/>
        </w:rPr>
        <w:t>10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24 д</w:t>
      </w:r>
      <w:r w:rsidRPr="007D2B28">
        <w:rPr>
          <w:sz w:val="26"/>
          <w:szCs w:val="26"/>
        </w:rPr>
        <w:t xml:space="preserve">ополнить </w:t>
      </w:r>
      <w:r>
        <w:rPr>
          <w:sz w:val="26"/>
          <w:szCs w:val="26"/>
        </w:rPr>
        <w:t>абзацем следующего содержания:</w:t>
      </w:r>
    </w:p>
    <w:p w:rsidR="00E44FAE" w:rsidRDefault="00FD18F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"консультант отдела;"</w:t>
      </w:r>
      <w:r w:rsidR="00E44FAE">
        <w:rPr>
          <w:sz w:val="26"/>
          <w:szCs w:val="26"/>
        </w:rPr>
        <w:t>.</w:t>
      </w:r>
    </w:p>
    <w:p w:rsidR="00CB0949" w:rsidRDefault="00CB094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 Руководителям структурных подразделений Администрации Великого Новгорода ознакомить с настоящим постановлением муниципальных служащих, чьи должности входят в Перечень, под подпись.</w:t>
      </w:r>
    </w:p>
    <w:p w:rsidR="00CB0949" w:rsidRPr="007D2B28" w:rsidRDefault="00CB0949" w:rsidP="00FD18F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>. Опубликовать на</w:t>
      </w:r>
      <w:r w:rsidR="00FD18F9">
        <w:rPr>
          <w:sz w:val="26"/>
          <w:szCs w:val="26"/>
        </w:rPr>
        <w:t>стоящее постановление в газете "Новгород", официальном сетевом издании "Интернет-газета "Новгород"</w:t>
      </w:r>
      <w:r w:rsidRPr="007D2B28"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34673" w:rsidRDefault="0013467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FD18F9" w:rsidRDefault="00FD18F9" w:rsidP="00FD18F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>А.Р. Розбаум</w:t>
      </w:r>
    </w:p>
    <w:p w:rsidR="00237686" w:rsidRDefault="00787F12" w:rsidP="00787F12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8E647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787F12" w:rsidRDefault="00787F12" w:rsidP="00787F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тд</w:t>
      </w:r>
      <w:r>
        <w:rPr>
          <w:color w:val="000000"/>
          <w:sz w:val="26"/>
          <w:szCs w:val="26"/>
        </w:rPr>
        <w:br/>
        <w:t>5276п</w:t>
      </w:r>
    </w:p>
    <w:sectPr w:rsidR="00787F12" w:rsidSect="00FD18F9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39C" w:rsidRDefault="00F9639C" w:rsidP="008E6470">
      <w:pPr>
        <w:spacing w:after="0" w:line="240" w:lineRule="auto"/>
      </w:pPr>
      <w:r>
        <w:separator/>
      </w:r>
    </w:p>
  </w:endnote>
  <w:endnote w:type="continuationSeparator" w:id="0">
    <w:p w:rsidR="00F9639C" w:rsidRDefault="00F9639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39C" w:rsidRDefault="00F9639C" w:rsidP="008E6470">
      <w:pPr>
        <w:spacing w:after="0" w:line="240" w:lineRule="auto"/>
      </w:pPr>
      <w:r>
        <w:separator/>
      </w:r>
    </w:p>
  </w:footnote>
  <w:footnote w:type="continuationSeparator" w:id="0">
    <w:p w:rsidR="00F9639C" w:rsidRDefault="00F9639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04D2A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16A3"/>
    <w:multiLevelType w:val="multilevel"/>
    <w:tmpl w:val="4F840858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0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F9"/>
    <w:rsid w:val="00015A8E"/>
    <w:rsid w:val="00020BFD"/>
    <w:rsid w:val="00033D86"/>
    <w:rsid w:val="00073299"/>
    <w:rsid w:val="00086A79"/>
    <w:rsid w:val="000979B3"/>
    <w:rsid w:val="000A503E"/>
    <w:rsid w:val="000C06A3"/>
    <w:rsid w:val="000D6A99"/>
    <w:rsid w:val="001104BE"/>
    <w:rsid w:val="00134673"/>
    <w:rsid w:val="0017581F"/>
    <w:rsid w:val="00181C87"/>
    <w:rsid w:val="001D4E91"/>
    <w:rsid w:val="001F17B3"/>
    <w:rsid w:val="0020307F"/>
    <w:rsid w:val="00237686"/>
    <w:rsid w:val="00267AC1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A0CF9"/>
    <w:rsid w:val="00704D2A"/>
    <w:rsid w:val="00765182"/>
    <w:rsid w:val="00787F12"/>
    <w:rsid w:val="00797388"/>
    <w:rsid w:val="007F5FA4"/>
    <w:rsid w:val="00830DD9"/>
    <w:rsid w:val="00850DDB"/>
    <w:rsid w:val="00897181"/>
    <w:rsid w:val="008A4F49"/>
    <w:rsid w:val="008D110A"/>
    <w:rsid w:val="008E6470"/>
    <w:rsid w:val="0098352F"/>
    <w:rsid w:val="009E596D"/>
    <w:rsid w:val="00A37A46"/>
    <w:rsid w:val="00A66826"/>
    <w:rsid w:val="00AA2A01"/>
    <w:rsid w:val="00AE4DF4"/>
    <w:rsid w:val="00AE5184"/>
    <w:rsid w:val="00AF0EBC"/>
    <w:rsid w:val="00B12005"/>
    <w:rsid w:val="00B55C74"/>
    <w:rsid w:val="00B6236A"/>
    <w:rsid w:val="00B84FAA"/>
    <w:rsid w:val="00B864C9"/>
    <w:rsid w:val="00B9665C"/>
    <w:rsid w:val="00BD7884"/>
    <w:rsid w:val="00BE648B"/>
    <w:rsid w:val="00C02D33"/>
    <w:rsid w:val="00C20D29"/>
    <w:rsid w:val="00C96F08"/>
    <w:rsid w:val="00CB0949"/>
    <w:rsid w:val="00CD5732"/>
    <w:rsid w:val="00D43EB7"/>
    <w:rsid w:val="00D6524B"/>
    <w:rsid w:val="00DB1695"/>
    <w:rsid w:val="00DB7DAB"/>
    <w:rsid w:val="00DF10D1"/>
    <w:rsid w:val="00DF602B"/>
    <w:rsid w:val="00E0381F"/>
    <w:rsid w:val="00E44FAE"/>
    <w:rsid w:val="00E476D6"/>
    <w:rsid w:val="00E913C4"/>
    <w:rsid w:val="00E967CC"/>
    <w:rsid w:val="00EF0715"/>
    <w:rsid w:val="00F9639C"/>
    <w:rsid w:val="00FA1D63"/>
    <w:rsid w:val="00FD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B09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B09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6A836-2C43-414F-8A4F-A21A7FBBE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18</TotalTime>
  <Pages>3</Pages>
  <Words>415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 Елена Владимировна</dc:creator>
  <cp:lastModifiedBy>Савельева Наталья Владимировна</cp:lastModifiedBy>
  <cp:revision>6</cp:revision>
  <cp:lastPrinted>2025-12-23T09:47:00Z</cp:lastPrinted>
  <dcterms:created xsi:type="dcterms:W3CDTF">2025-12-23T08:20:00Z</dcterms:created>
  <dcterms:modified xsi:type="dcterms:W3CDTF">2025-12-23T09:49:00Z</dcterms:modified>
</cp:coreProperties>
</file>