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064D19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B51646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7A39C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064D19" w:rsidRDefault="00064D19" w:rsidP="007A39C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7A39C3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B864C9" w:rsidRDefault="00064D19" w:rsidP="00064D19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452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установлении среднего </w:t>
            </w:r>
            <w:proofErr w:type="gramStart"/>
            <w:r>
              <w:rPr>
                <w:b/>
                <w:bCs/>
                <w:color w:val="000000"/>
                <w:sz w:val="26"/>
                <w:szCs w:val="26"/>
              </w:rPr>
              <w:t>значения рыночной стоимости одного квадратного метра общей площади жилого помещения</w:t>
            </w:r>
            <w:proofErr w:type="gramEnd"/>
            <w:r>
              <w:rPr>
                <w:b/>
                <w:bCs/>
                <w:color w:val="000000"/>
                <w:sz w:val="26"/>
                <w:szCs w:val="26"/>
              </w:rPr>
              <w:t xml:space="preserve"> в муниципальном образовании - городском округе Великий Новгород</w:t>
            </w: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 w:rsidP="00064D1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b/>
          <w:bCs/>
          <w:color w:val="000000"/>
          <w:sz w:val="26"/>
          <w:szCs w:val="26"/>
        </w:rPr>
      </w:pPr>
    </w:p>
    <w:p w:rsidR="00064D19" w:rsidRDefault="00BA25A7" w:rsidP="00064D1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  <w:sectPr w:rsidR="00064D19" w:rsidSect="00064D19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>
        <w:rPr>
          <w:color w:val="000000"/>
          <w:sz w:val="26"/>
          <w:szCs w:val="26"/>
        </w:rPr>
        <w:t xml:space="preserve">В соответствии с Жилищным </w:t>
      </w:r>
      <w:hyperlink r:id="rId10" w:history="1">
        <w:r>
          <w:rPr>
            <w:color w:val="000000"/>
            <w:sz w:val="26"/>
            <w:szCs w:val="26"/>
          </w:rPr>
          <w:t>кодексом</w:t>
        </w:r>
      </w:hyperlink>
      <w:r>
        <w:rPr>
          <w:color w:val="000000"/>
          <w:sz w:val="26"/>
          <w:szCs w:val="26"/>
        </w:rPr>
        <w:t xml:space="preserve"> Российской Федерации, Федеральным </w:t>
      </w:r>
      <w:hyperlink r:id="rId11" w:history="1">
        <w:r>
          <w:rPr>
            <w:color w:val="000000"/>
            <w:sz w:val="26"/>
            <w:szCs w:val="26"/>
          </w:rPr>
          <w:t>законом</w:t>
        </w:r>
      </w:hyperlink>
      <w:r>
        <w:rPr>
          <w:color w:val="000000"/>
          <w:sz w:val="26"/>
          <w:szCs w:val="26"/>
        </w:rPr>
        <w:t xml:space="preserve"> от 6 октября 2003 г. № 131-ФЗ "Об общих принципах организации местного самоуправления в Российской Федерации", областными законами от 6 июня 2005 г. № 489-ОЗ "О порядке определения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им по договорам социального найма жилых помещений муниципального жилищного фонда и порядке признания граждан малоимущими в Новгородской области", от 6 июня 2005 г. № 490-ОЗ </w:t>
      </w:r>
      <w:r w:rsidR="00064D19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предшествующем предоставлению такого жилого помещения гражданину, в течение которого учитываются действия и гражданско-правовые сделки</w:t>
      </w:r>
      <w:proofErr w:type="gramEnd"/>
      <w:r>
        <w:rPr>
          <w:color w:val="000000"/>
          <w:sz w:val="26"/>
          <w:szCs w:val="26"/>
        </w:rPr>
        <w:t xml:space="preserve"> с жилыми помещениями", руководствуясь письмом Территориального органа Федеральной службы государственной статистики по Новгородской области </w:t>
      </w:r>
      <w:r w:rsidR="006825BB">
        <w:rPr>
          <w:color w:val="000000"/>
          <w:sz w:val="26"/>
          <w:szCs w:val="26"/>
        </w:rPr>
        <w:t xml:space="preserve">от 08.09.2025 № ЕП-Т55-03/671-ДР, </w:t>
      </w:r>
      <w:r>
        <w:rPr>
          <w:color w:val="000000"/>
          <w:sz w:val="26"/>
          <w:szCs w:val="26"/>
        </w:rPr>
        <w:t xml:space="preserve">в целях признания граждан малоимущими и предоставления им по договорам социального найма жилых помещений из муниципального жилищного фонда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BA25A7" w:rsidRDefault="00BA25A7" w:rsidP="00064D19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1. Установить среднее значение рыночной стоимости одного квадратного метра общей площади жилого помещения в муниципальном образовании - городском округе Великий Новгород в размере </w:t>
      </w:r>
      <w:r w:rsidR="006825BB">
        <w:rPr>
          <w:color w:val="000000"/>
          <w:sz w:val="26"/>
          <w:szCs w:val="26"/>
        </w:rPr>
        <w:t>100</w:t>
      </w:r>
      <w:r w:rsidR="00064D19">
        <w:rPr>
          <w:color w:val="000000"/>
          <w:sz w:val="26"/>
          <w:szCs w:val="26"/>
        </w:rPr>
        <w:t xml:space="preserve"> </w:t>
      </w:r>
      <w:r w:rsidR="006825BB">
        <w:rPr>
          <w:color w:val="000000"/>
          <w:sz w:val="26"/>
          <w:szCs w:val="26"/>
        </w:rPr>
        <w:t>463,</w:t>
      </w:r>
      <w:r w:rsidR="00095B4D" w:rsidRPr="00095B4D">
        <w:rPr>
          <w:color w:val="000000"/>
          <w:sz w:val="26"/>
          <w:szCs w:val="26"/>
        </w:rPr>
        <w:t>0</w:t>
      </w:r>
      <w:r>
        <w:rPr>
          <w:color w:val="000000"/>
          <w:sz w:val="26"/>
          <w:szCs w:val="26"/>
        </w:rPr>
        <w:t>0 рубл</w:t>
      </w:r>
      <w:r w:rsidR="00020621">
        <w:rPr>
          <w:color w:val="000000"/>
          <w:sz w:val="26"/>
          <w:szCs w:val="26"/>
        </w:rPr>
        <w:t>ей</w:t>
      </w:r>
      <w:r w:rsidR="006825BB">
        <w:rPr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>равное средней цене одного квадратного метра общей площади жилого помещения на первичном рынке жилья в</w:t>
      </w:r>
      <w:r w:rsidR="00020621">
        <w:rPr>
          <w:color w:val="000000"/>
          <w:sz w:val="26"/>
          <w:szCs w:val="26"/>
        </w:rPr>
        <w:t>о</w:t>
      </w:r>
      <w:r>
        <w:rPr>
          <w:color w:val="000000"/>
          <w:sz w:val="26"/>
          <w:szCs w:val="26"/>
        </w:rPr>
        <w:t xml:space="preserve"> I</w:t>
      </w:r>
      <w:r w:rsidR="009C3220">
        <w:rPr>
          <w:color w:val="000000"/>
          <w:sz w:val="26"/>
          <w:szCs w:val="26"/>
          <w:lang w:val="en-US"/>
        </w:rPr>
        <w:t>I</w:t>
      </w:r>
      <w:r>
        <w:rPr>
          <w:color w:val="000000"/>
          <w:sz w:val="26"/>
          <w:szCs w:val="26"/>
        </w:rPr>
        <w:t xml:space="preserve"> квартале</w:t>
      </w:r>
      <w:r w:rsidR="009C3220">
        <w:rPr>
          <w:color w:val="000000"/>
          <w:sz w:val="26"/>
          <w:szCs w:val="26"/>
        </w:rPr>
        <w:t xml:space="preserve"> 202</w:t>
      </w:r>
      <w:r w:rsidR="006825BB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года по Великому Новгороду.</w:t>
      </w:r>
    </w:p>
    <w:p w:rsidR="00BA25A7" w:rsidRDefault="00BA25A7" w:rsidP="00064D1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</w:t>
      </w:r>
      <w:r w:rsidR="00064D19">
        <w:rPr>
          <w:color w:val="000000"/>
          <w:sz w:val="26"/>
          <w:szCs w:val="26"/>
        </w:rPr>
        <w:t>ых</w:t>
      </w:r>
      <w:r>
        <w:rPr>
          <w:color w:val="000000"/>
          <w:sz w:val="26"/>
          <w:szCs w:val="26"/>
        </w:rPr>
        <w:t xml:space="preserve"> сайт</w:t>
      </w:r>
      <w:r w:rsidR="00064D19">
        <w:rPr>
          <w:color w:val="000000"/>
          <w:sz w:val="26"/>
          <w:szCs w:val="26"/>
        </w:rPr>
        <w:t>ах</w:t>
      </w:r>
      <w:r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064D19" w:rsidRPr="00064D19" w:rsidRDefault="00064D19" w:rsidP="00064D19">
      <w:pPr>
        <w:widowControl w:val="0"/>
        <w:suppressAutoHyphens/>
        <w:spacing w:after="0" w:line="360" w:lineRule="auto"/>
        <w:ind w:firstLine="709"/>
        <w:jc w:val="both"/>
        <w:rPr>
          <w:color w:val="000000"/>
          <w:sz w:val="26"/>
        </w:rPr>
      </w:pPr>
    </w:p>
    <w:p w:rsidR="00064D19" w:rsidRPr="00064D19" w:rsidRDefault="00064D19" w:rsidP="00064D19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064D19">
        <w:rPr>
          <w:b/>
          <w:bCs/>
          <w:color w:val="000000"/>
          <w:sz w:val="26"/>
          <w:szCs w:val="26"/>
        </w:rPr>
        <w:t>Мэр Великого Новгорода</w:t>
      </w:r>
      <w:r w:rsidRPr="00064D19"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064D19"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064D19" w:rsidRPr="00064D19" w:rsidRDefault="00064D19" w:rsidP="00064D19">
      <w:pPr>
        <w:widowControl w:val="0"/>
        <w:suppressAutoHyphens/>
        <w:spacing w:after="0" w:line="360" w:lineRule="auto"/>
        <w:ind w:firstLine="3119"/>
        <w:jc w:val="both"/>
        <w:rPr>
          <w:sz w:val="26"/>
          <w:szCs w:val="26"/>
        </w:rPr>
      </w:pPr>
      <w:bookmarkStart w:id="3" w:name="штамп"/>
      <w:bookmarkEnd w:id="3"/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P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064D19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</w:p>
    <w:p w:rsidR="00064D19" w:rsidRDefault="00B51646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тд</w:t>
      </w:r>
      <w:proofErr w:type="spellEnd"/>
    </w:p>
    <w:p w:rsidR="00064D19" w:rsidRPr="00064D19" w:rsidRDefault="00B51646" w:rsidP="00064D19">
      <w:pPr>
        <w:widowControl w:val="0"/>
        <w:suppressAutoHyphens/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4828</w:t>
      </w:r>
      <w:r w:rsidR="00064D19">
        <w:rPr>
          <w:sz w:val="26"/>
          <w:szCs w:val="26"/>
        </w:rPr>
        <w:t>п</w:t>
      </w:r>
    </w:p>
    <w:sectPr w:rsidR="00064D19" w:rsidRPr="00064D19" w:rsidSect="00064D19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12D" w:rsidRDefault="0046712D" w:rsidP="008E6470">
      <w:pPr>
        <w:spacing w:after="0" w:line="240" w:lineRule="auto"/>
      </w:pPr>
      <w:r>
        <w:separator/>
      </w:r>
    </w:p>
  </w:endnote>
  <w:endnote w:type="continuationSeparator" w:id="0">
    <w:p w:rsidR="0046712D" w:rsidRDefault="0046712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12D" w:rsidRDefault="0046712D" w:rsidP="008E6470">
      <w:pPr>
        <w:spacing w:after="0" w:line="240" w:lineRule="auto"/>
      </w:pPr>
      <w:r>
        <w:separator/>
      </w:r>
    </w:p>
  </w:footnote>
  <w:footnote w:type="continuationSeparator" w:id="0">
    <w:p w:rsidR="0046712D" w:rsidRDefault="0046712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B5164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64D19" w:rsidRPr="004F6BF4" w:rsidRDefault="00064D1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20621"/>
    <w:rsid w:val="00033D86"/>
    <w:rsid w:val="00064D19"/>
    <w:rsid w:val="00095B4D"/>
    <w:rsid w:val="000979B3"/>
    <w:rsid w:val="000A6A6C"/>
    <w:rsid w:val="000C06A3"/>
    <w:rsid w:val="000D2CF8"/>
    <w:rsid w:val="000D6A99"/>
    <w:rsid w:val="000F7AE9"/>
    <w:rsid w:val="001104BE"/>
    <w:rsid w:val="0017581F"/>
    <w:rsid w:val="00181C87"/>
    <w:rsid w:val="001D4E91"/>
    <w:rsid w:val="0020307F"/>
    <w:rsid w:val="002069B3"/>
    <w:rsid w:val="00237686"/>
    <w:rsid w:val="002A5AAA"/>
    <w:rsid w:val="00360E10"/>
    <w:rsid w:val="0039105F"/>
    <w:rsid w:val="003C4966"/>
    <w:rsid w:val="003C5C9E"/>
    <w:rsid w:val="003F21E2"/>
    <w:rsid w:val="00421C00"/>
    <w:rsid w:val="0046712D"/>
    <w:rsid w:val="004777E2"/>
    <w:rsid w:val="00495A6F"/>
    <w:rsid w:val="004F6BF4"/>
    <w:rsid w:val="005F4CDB"/>
    <w:rsid w:val="00636F01"/>
    <w:rsid w:val="00672E2A"/>
    <w:rsid w:val="006825BB"/>
    <w:rsid w:val="006B55E8"/>
    <w:rsid w:val="007120C0"/>
    <w:rsid w:val="00797388"/>
    <w:rsid w:val="007A275C"/>
    <w:rsid w:val="007A39C3"/>
    <w:rsid w:val="007B0748"/>
    <w:rsid w:val="007D2275"/>
    <w:rsid w:val="007E78E5"/>
    <w:rsid w:val="00830DD9"/>
    <w:rsid w:val="00897181"/>
    <w:rsid w:val="008A4F49"/>
    <w:rsid w:val="008C2580"/>
    <w:rsid w:val="008C5764"/>
    <w:rsid w:val="008D110A"/>
    <w:rsid w:val="008D62BE"/>
    <w:rsid w:val="008E6470"/>
    <w:rsid w:val="0098352F"/>
    <w:rsid w:val="009C3220"/>
    <w:rsid w:val="009E596D"/>
    <w:rsid w:val="00A23C2F"/>
    <w:rsid w:val="00AE5184"/>
    <w:rsid w:val="00AF0EBC"/>
    <w:rsid w:val="00B51646"/>
    <w:rsid w:val="00B55C74"/>
    <w:rsid w:val="00B864C9"/>
    <w:rsid w:val="00B9665C"/>
    <w:rsid w:val="00BA25A7"/>
    <w:rsid w:val="00BD7884"/>
    <w:rsid w:val="00BE648B"/>
    <w:rsid w:val="00C02D33"/>
    <w:rsid w:val="00C47E23"/>
    <w:rsid w:val="00C96F08"/>
    <w:rsid w:val="00CD5732"/>
    <w:rsid w:val="00DF602B"/>
    <w:rsid w:val="00E275EF"/>
    <w:rsid w:val="00EE2CCB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3F351A4E59C43011FF102E848A9B618D1C9ADA6305D57D3AFE9AA835DC7CY7H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351A4E59C43011FF102E848A9B618D1C9BD16004D17D3AFE9AA835DCC79DF8C7C2A8C4F3303B2D71YDH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3D3A9-7A71-4F91-BC5D-01932E205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расселения).dotx</Template>
  <TotalTime>20</TotalTime>
  <Pages>2</Pages>
  <Words>278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Вельк Ольга Альбертовна</cp:lastModifiedBy>
  <cp:revision>5</cp:revision>
  <cp:lastPrinted>2025-12-01T08:05:00Z</cp:lastPrinted>
  <dcterms:created xsi:type="dcterms:W3CDTF">2025-11-28T07:44:00Z</dcterms:created>
  <dcterms:modified xsi:type="dcterms:W3CDTF">2025-12-01T08:11:00Z</dcterms:modified>
</cp:coreProperties>
</file>