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583354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600796" w:rsidP="00C96F0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00796">
              <w:rPr>
                <w:b/>
                <w:bCs/>
                <w:color w:val="000000"/>
                <w:sz w:val="26"/>
                <w:szCs w:val="26"/>
              </w:rPr>
              <w:t>О предоставлении разрешения на условно разрешенный вид использования земельного участка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00796" w:rsidRPr="00583354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600796">
        <w:rPr>
          <w:color w:val="000000"/>
          <w:sz w:val="26"/>
          <w:szCs w:val="26"/>
        </w:rPr>
        <w:t>Руководствуясь Градостроительным кодексом Российской Федерации, Правилами землепользования и застройки Великого Новгорода, утвержденными решением Думы Великого Новгорода от 25.12.2019 № 347, на основании заявлени</w:t>
      </w:r>
      <w:r w:rsidR="00A56D37">
        <w:rPr>
          <w:color w:val="000000"/>
          <w:sz w:val="26"/>
          <w:szCs w:val="26"/>
        </w:rPr>
        <w:t>я</w:t>
      </w:r>
      <w:r w:rsidR="003D4930">
        <w:rPr>
          <w:color w:val="000000"/>
          <w:sz w:val="26"/>
          <w:szCs w:val="26"/>
        </w:rPr>
        <w:t xml:space="preserve"> </w:t>
      </w:r>
      <w:r w:rsidR="00300396">
        <w:rPr>
          <w:color w:val="000000"/>
          <w:sz w:val="26"/>
          <w:szCs w:val="26"/>
        </w:rPr>
        <w:t>от</w:t>
      </w:r>
      <w:r w:rsidR="00A56D37">
        <w:rPr>
          <w:color w:val="000000"/>
          <w:sz w:val="26"/>
          <w:szCs w:val="26"/>
        </w:rPr>
        <w:t xml:space="preserve"> </w:t>
      </w:r>
      <w:r w:rsidR="0001792F">
        <w:rPr>
          <w:color w:val="000000"/>
          <w:sz w:val="26"/>
          <w:szCs w:val="26"/>
        </w:rPr>
        <w:t>13</w:t>
      </w:r>
      <w:r w:rsidR="00A56D37">
        <w:rPr>
          <w:color w:val="000000"/>
          <w:sz w:val="26"/>
          <w:szCs w:val="26"/>
        </w:rPr>
        <w:t>.</w:t>
      </w:r>
      <w:r w:rsidR="0001792F">
        <w:rPr>
          <w:color w:val="000000"/>
          <w:sz w:val="26"/>
          <w:szCs w:val="26"/>
        </w:rPr>
        <w:t>10</w:t>
      </w:r>
      <w:r w:rsidR="00A56D37">
        <w:rPr>
          <w:color w:val="000000"/>
          <w:sz w:val="26"/>
          <w:szCs w:val="26"/>
        </w:rPr>
        <w:t>.202</w:t>
      </w:r>
      <w:r w:rsidR="007D3536">
        <w:rPr>
          <w:color w:val="000000"/>
          <w:sz w:val="26"/>
          <w:szCs w:val="26"/>
        </w:rPr>
        <w:t>5</w:t>
      </w:r>
      <w:r w:rsidR="00300396">
        <w:rPr>
          <w:color w:val="000000"/>
          <w:sz w:val="26"/>
          <w:szCs w:val="26"/>
        </w:rPr>
        <w:t xml:space="preserve"> </w:t>
      </w:r>
      <w:r w:rsidR="00300396" w:rsidRPr="00300396">
        <w:rPr>
          <w:color w:val="000000"/>
          <w:sz w:val="26"/>
          <w:szCs w:val="26"/>
        </w:rPr>
        <w:t xml:space="preserve">№ </w:t>
      </w:r>
      <w:r w:rsidR="0001792F">
        <w:rPr>
          <w:color w:val="000000"/>
          <w:sz w:val="26"/>
          <w:szCs w:val="26"/>
        </w:rPr>
        <w:t>6253668764</w:t>
      </w:r>
      <w:r w:rsidR="003D4930">
        <w:rPr>
          <w:color w:val="000000"/>
          <w:sz w:val="26"/>
          <w:szCs w:val="26"/>
        </w:rPr>
        <w:t>,</w:t>
      </w:r>
      <w:r w:rsidRPr="00600796">
        <w:rPr>
          <w:color w:val="000000"/>
          <w:sz w:val="26"/>
          <w:szCs w:val="26"/>
        </w:rPr>
        <w:t xml:space="preserve"> заключения о результатах общественных обсуждений от </w:t>
      </w:r>
      <w:r w:rsidR="0001792F">
        <w:rPr>
          <w:color w:val="000000"/>
          <w:sz w:val="26"/>
          <w:szCs w:val="26"/>
        </w:rPr>
        <w:t>10</w:t>
      </w:r>
      <w:r w:rsidR="007D3536">
        <w:rPr>
          <w:color w:val="000000"/>
          <w:sz w:val="26"/>
          <w:szCs w:val="26"/>
        </w:rPr>
        <w:t>.</w:t>
      </w:r>
      <w:r w:rsidR="0001792F">
        <w:rPr>
          <w:color w:val="000000"/>
          <w:sz w:val="26"/>
          <w:szCs w:val="26"/>
        </w:rPr>
        <w:t>11</w:t>
      </w:r>
      <w:r w:rsidR="007D3536">
        <w:rPr>
          <w:color w:val="000000"/>
          <w:sz w:val="26"/>
          <w:szCs w:val="26"/>
        </w:rPr>
        <w:t>.2025</w:t>
      </w:r>
      <w:r w:rsidRPr="00600796">
        <w:rPr>
          <w:color w:val="000000"/>
          <w:sz w:val="26"/>
          <w:szCs w:val="26"/>
        </w:rPr>
        <w:t xml:space="preserve"> № </w:t>
      </w:r>
      <w:r w:rsidR="0001792F">
        <w:rPr>
          <w:color w:val="000000"/>
          <w:sz w:val="26"/>
          <w:szCs w:val="26"/>
        </w:rPr>
        <w:t>39</w:t>
      </w:r>
      <w:r w:rsidR="008E7E05">
        <w:rPr>
          <w:color w:val="000000"/>
          <w:sz w:val="26"/>
          <w:szCs w:val="26"/>
        </w:rPr>
        <w:t>-25</w:t>
      </w:r>
      <w:r w:rsidRPr="00600796">
        <w:rPr>
          <w:color w:val="000000"/>
          <w:sz w:val="26"/>
          <w:szCs w:val="26"/>
        </w:rPr>
        <w:t xml:space="preserve">, с учетом рекомендаций комиссии по землепользованию и застройке в Великом Новгороде от </w:t>
      </w:r>
      <w:r w:rsidR="0001792F">
        <w:rPr>
          <w:color w:val="000000"/>
          <w:sz w:val="26"/>
          <w:szCs w:val="26"/>
        </w:rPr>
        <w:t>20</w:t>
      </w:r>
      <w:r w:rsidR="0029734A">
        <w:rPr>
          <w:color w:val="000000"/>
          <w:sz w:val="26"/>
          <w:szCs w:val="26"/>
        </w:rPr>
        <w:t>.</w:t>
      </w:r>
      <w:r w:rsidR="0001792F">
        <w:rPr>
          <w:color w:val="000000"/>
          <w:sz w:val="26"/>
          <w:szCs w:val="26"/>
        </w:rPr>
        <w:t>11</w:t>
      </w:r>
      <w:r w:rsidRPr="00600796">
        <w:rPr>
          <w:color w:val="000000"/>
          <w:sz w:val="26"/>
          <w:szCs w:val="26"/>
        </w:rPr>
        <w:t>.202</w:t>
      </w:r>
      <w:r w:rsidR="0029734A">
        <w:rPr>
          <w:color w:val="000000"/>
          <w:sz w:val="26"/>
          <w:szCs w:val="26"/>
        </w:rPr>
        <w:t>5</w:t>
      </w:r>
      <w:r w:rsidRPr="00600796">
        <w:rPr>
          <w:color w:val="000000"/>
          <w:sz w:val="26"/>
          <w:szCs w:val="26"/>
        </w:rPr>
        <w:t xml:space="preserve"> № </w:t>
      </w:r>
      <w:r w:rsidR="0001792F">
        <w:rPr>
          <w:color w:val="000000"/>
          <w:sz w:val="26"/>
          <w:szCs w:val="26"/>
        </w:rPr>
        <w:t>12</w:t>
      </w:r>
      <w:r w:rsidRPr="00600796">
        <w:rPr>
          <w:color w:val="000000"/>
          <w:sz w:val="26"/>
          <w:szCs w:val="26"/>
        </w:rPr>
        <w:t xml:space="preserve"> Администрация Великого Новгорода </w:t>
      </w:r>
      <w:r w:rsidRPr="00583354">
        <w:rPr>
          <w:b/>
          <w:color w:val="000000"/>
          <w:sz w:val="26"/>
          <w:szCs w:val="26"/>
        </w:rPr>
        <w:t>постановляет:</w:t>
      </w:r>
      <w:proofErr w:type="gramEnd"/>
    </w:p>
    <w:p w:rsidR="008E7E05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 xml:space="preserve">1. Предоставить разрешение на условно разрешенный вид использования </w:t>
      </w:r>
      <w:r w:rsidR="0001792F" w:rsidRPr="0001792F">
        <w:rPr>
          <w:color w:val="000000"/>
          <w:sz w:val="26"/>
          <w:szCs w:val="26"/>
        </w:rPr>
        <w:t xml:space="preserve">земельного участка с кадастровым номером 53:23:8000702:11, расположенного по адресу: Российская Федерация, Новгородская обл., </w:t>
      </w:r>
      <w:proofErr w:type="spellStart"/>
      <w:r w:rsidR="0001792F" w:rsidRPr="0001792F">
        <w:rPr>
          <w:color w:val="000000"/>
          <w:sz w:val="26"/>
          <w:szCs w:val="26"/>
        </w:rPr>
        <w:t>г.о</w:t>
      </w:r>
      <w:proofErr w:type="spellEnd"/>
      <w:r w:rsidR="0001792F" w:rsidRPr="0001792F">
        <w:rPr>
          <w:color w:val="000000"/>
          <w:sz w:val="26"/>
          <w:szCs w:val="26"/>
        </w:rPr>
        <w:t xml:space="preserve">. Великий Новгород, </w:t>
      </w:r>
      <w:r w:rsidR="00583354">
        <w:rPr>
          <w:color w:val="000000"/>
          <w:sz w:val="26"/>
          <w:szCs w:val="26"/>
        </w:rPr>
        <w:br/>
      </w:r>
      <w:r w:rsidR="0001792F" w:rsidRPr="0001792F">
        <w:rPr>
          <w:color w:val="000000"/>
          <w:sz w:val="26"/>
          <w:szCs w:val="26"/>
        </w:rPr>
        <w:t xml:space="preserve">г. Великий Новгород, Морозовская ул., д. 30, в территориальной зоне ОД. 1 </w:t>
      </w:r>
      <w:r w:rsidR="008D7E83">
        <w:rPr>
          <w:color w:val="000000"/>
          <w:sz w:val="26"/>
          <w:szCs w:val="26"/>
        </w:rPr>
        <w:t>(</w:t>
      </w:r>
      <w:r w:rsidR="0001792F" w:rsidRPr="0001792F">
        <w:rPr>
          <w:color w:val="000000"/>
          <w:sz w:val="26"/>
          <w:szCs w:val="26"/>
        </w:rPr>
        <w:t>многофункциона</w:t>
      </w:r>
      <w:r w:rsidR="00583354">
        <w:rPr>
          <w:color w:val="000000"/>
          <w:sz w:val="26"/>
          <w:szCs w:val="26"/>
        </w:rPr>
        <w:t>льная общественно-деловая зона</w:t>
      </w:r>
      <w:r w:rsidR="008D7E83">
        <w:rPr>
          <w:color w:val="000000"/>
          <w:sz w:val="26"/>
          <w:szCs w:val="26"/>
        </w:rPr>
        <w:t>),</w:t>
      </w:r>
      <w:r w:rsidR="00583354">
        <w:rPr>
          <w:color w:val="000000"/>
          <w:sz w:val="26"/>
          <w:szCs w:val="26"/>
        </w:rPr>
        <w:t xml:space="preserve"> -</w:t>
      </w:r>
      <w:r w:rsidR="0001792F" w:rsidRPr="0001792F">
        <w:rPr>
          <w:color w:val="000000"/>
          <w:sz w:val="26"/>
          <w:szCs w:val="26"/>
        </w:rPr>
        <w:t xml:space="preserve"> </w:t>
      </w:r>
      <w:r w:rsidR="00583354">
        <w:rPr>
          <w:color w:val="000000"/>
          <w:sz w:val="26"/>
          <w:szCs w:val="26"/>
        </w:rPr>
        <w:t>"</w:t>
      </w:r>
      <w:r w:rsidR="0001792F" w:rsidRPr="0001792F">
        <w:rPr>
          <w:color w:val="000000"/>
          <w:sz w:val="26"/>
          <w:szCs w:val="26"/>
        </w:rPr>
        <w:t>2.1</w:t>
      </w:r>
      <w:proofErr w:type="gramStart"/>
      <w:r w:rsidR="0001792F" w:rsidRPr="0001792F">
        <w:rPr>
          <w:color w:val="000000"/>
          <w:sz w:val="26"/>
          <w:szCs w:val="26"/>
        </w:rPr>
        <w:t xml:space="preserve"> Д</w:t>
      </w:r>
      <w:proofErr w:type="gramEnd"/>
      <w:r w:rsidR="0001792F" w:rsidRPr="0001792F">
        <w:rPr>
          <w:color w:val="000000"/>
          <w:sz w:val="26"/>
          <w:szCs w:val="26"/>
        </w:rPr>
        <w:t>ля индивидуального жилищного строительства</w:t>
      </w:r>
      <w:r w:rsidR="00583354">
        <w:rPr>
          <w:color w:val="000000"/>
          <w:sz w:val="26"/>
          <w:szCs w:val="26"/>
        </w:rPr>
        <w:t>"</w:t>
      </w:r>
      <w:r w:rsidR="0001792F">
        <w:rPr>
          <w:color w:val="000000"/>
          <w:sz w:val="26"/>
          <w:szCs w:val="26"/>
        </w:rPr>
        <w:t>.</w:t>
      </w:r>
    </w:p>
    <w:p w:rsidR="00600796" w:rsidRPr="00600796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237686" w:rsidRDefault="00237686" w:rsidP="00583354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83354" w:rsidRPr="00583354" w:rsidRDefault="00583354" w:rsidP="0058335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583354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583354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583354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583354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Pr="00583354" w:rsidRDefault="00237686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583354" w:rsidRDefault="00237686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583354" w:rsidRDefault="00237686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583354" w:rsidRDefault="008D110A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583354" w:rsidRDefault="008D110A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55C74" w:rsidRPr="00583354" w:rsidRDefault="00B55C7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237686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83354" w:rsidRP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583354" w:rsidRDefault="00583354" w:rsidP="0058335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4696п</w:t>
      </w:r>
    </w:p>
    <w:sectPr w:rsidR="00583354" w:rsidSect="00583354">
      <w:headerReference w:type="default" r:id="rId9"/>
      <w:pgSz w:w="11907" w:h="16840" w:code="9"/>
      <w:pgMar w:top="567" w:right="567" w:bottom="851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796" w:rsidRDefault="00600796" w:rsidP="008E6470">
      <w:pPr>
        <w:spacing w:after="0" w:line="240" w:lineRule="auto"/>
      </w:pPr>
      <w:r>
        <w:separator/>
      </w:r>
    </w:p>
  </w:endnote>
  <w:end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796" w:rsidRDefault="00600796" w:rsidP="008E6470">
      <w:pPr>
        <w:spacing w:after="0" w:line="240" w:lineRule="auto"/>
      </w:pPr>
      <w:r>
        <w:separator/>
      </w:r>
    </w:p>
  </w:footnote>
  <w:foot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583354">
    <w:pPr>
      <w:pStyle w:val="a5"/>
      <w:widowControl w:val="0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762C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583354" w:rsidRPr="004F6BF4" w:rsidRDefault="00583354" w:rsidP="00583354">
    <w:pPr>
      <w:pStyle w:val="a5"/>
      <w:widowControl w:val="0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96"/>
    <w:rsid w:val="00015A8E"/>
    <w:rsid w:val="0001792F"/>
    <w:rsid w:val="00033D86"/>
    <w:rsid w:val="000979B3"/>
    <w:rsid w:val="000B245E"/>
    <w:rsid w:val="000C06A3"/>
    <w:rsid w:val="000D6A99"/>
    <w:rsid w:val="001104BE"/>
    <w:rsid w:val="0017581F"/>
    <w:rsid w:val="00181C87"/>
    <w:rsid w:val="001D4E91"/>
    <w:rsid w:val="0020307F"/>
    <w:rsid w:val="00237686"/>
    <w:rsid w:val="0029734A"/>
    <w:rsid w:val="002A5AAA"/>
    <w:rsid w:val="002C5B3D"/>
    <w:rsid w:val="00300396"/>
    <w:rsid w:val="003D4930"/>
    <w:rsid w:val="003F21E2"/>
    <w:rsid w:val="00421C00"/>
    <w:rsid w:val="00461033"/>
    <w:rsid w:val="00495A6F"/>
    <w:rsid w:val="004A4F80"/>
    <w:rsid w:val="004F6BF4"/>
    <w:rsid w:val="00583354"/>
    <w:rsid w:val="00600796"/>
    <w:rsid w:val="00636F01"/>
    <w:rsid w:val="006762C5"/>
    <w:rsid w:val="007215AE"/>
    <w:rsid w:val="00795D9D"/>
    <w:rsid w:val="00797388"/>
    <w:rsid w:val="007D3536"/>
    <w:rsid w:val="007F4112"/>
    <w:rsid w:val="00830DD9"/>
    <w:rsid w:val="00897181"/>
    <w:rsid w:val="008A4F49"/>
    <w:rsid w:val="008B0D42"/>
    <w:rsid w:val="008D110A"/>
    <w:rsid w:val="008D7E83"/>
    <w:rsid w:val="008E6470"/>
    <w:rsid w:val="008E7E05"/>
    <w:rsid w:val="0098352F"/>
    <w:rsid w:val="009E596D"/>
    <w:rsid w:val="00A13F87"/>
    <w:rsid w:val="00A455FA"/>
    <w:rsid w:val="00A552D2"/>
    <w:rsid w:val="00A56D37"/>
    <w:rsid w:val="00A63C27"/>
    <w:rsid w:val="00A84564"/>
    <w:rsid w:val="00AB79A4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D5732"/>
    <w:rsid w:val="00DF602B"/>
    <w:rsid w:val="00EF0715"/>
    <w:rsid w:val="00F67EB7"/>
    <w:rsid w:val="00F70C00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306E4-C14F-4508-BDB8-92E57BEF5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Савельева Наталья Владимировна</cp:lastModifiedBy>
  <cp:revision>7</cp:revision>
  <cp:lastPrinted>2025-11-25T07:19:00Z</cp:lastPrinted>
  <dcterms:created xsi:type="dcterms:W3CDTF">2025-11-20T12:38:00Z</dcterms:created>
  <dcterms:modified xsi:type="dcterms:W3CDTF">2025-11-25T10:24:00Z</dcterms:modified>
</cp:coreProperties>
</file>