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002E79" w:rsidRDefault="00015A8E" w:rsidP="00002E79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02E79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F95C57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  <w:lang w:val="en-US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682"/>
        <w:gridCol w:w="1842"/>
      </w:tblGrid>
      <w:tr w:rsidR="00237686" w:rsidRPr="00B864C9" w:rsidTr="00002E79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82" w:type="dxa"/>
          </w:tcPr>
          <w:p w:rsidR="00E476F0" w:rsidRPr="00E476F0" w:rsidRDefault="00E476F0" w:rsidP="00E476F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476F0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изменения в Перечень многоквартирных домов, расположенных на территории Великого Новгорода, в которых собственники помещений в шестимесячный срок </w:t>
            </w:r>
            <w:proofErr w:type="gramStart"/>
            <w:r w:rsidRPr="00E476F0">
              <w:rPr>
                <w:b/>
                <w:bCs/>
                <w:color w:val="000000"/>
                <w:sz w:val="26"/>
                <w:szCs w:val="26"/>
              </w:rPr>
              <w:t>с даты опубликования</w:t>
            </w:r>
            <w:proofErr w:type="gramEnd"/>
            <w:r w:rsidRPr="00E476F0">
              <w:rPr>
                <w:b/>
                <w:bCs/>
                <w:color w:val="000000"/>
                <w:sz w:val="26"/>
                <w:szCs w:val="26"/>
              </w:rPr>
              <w:t xml:space="preserve"> региональной программы капитального ремонта общего имущества в многоквартирных домах, расположенных на территории Новгородской области,</w:t>
            </w:r>
          </w:p>
          <w:p w:rsidR="00E476F0" w:rsidRPr="00E476F0" w:rsidRDefault="00E476F0" w:rsidP="00E476F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476F0">
              <w:rPr>
                <w:b/>
                <w:bCs/>
                <w:color w:val="000000"/>
                <w:sz w:val="26"/>
                <w:szCs w:val="26"/>
              </w:rPr>
              <w:t xml:space="preserve">на 2014 </w:t>
            </w:r>
            <w:r w:rsidR="00002E79">
              <w:rPr>
                <w:b/>
                <w:bCs/>
                <w:color w:val="000000"/>
                <w:sz w:val="26"/>
                <w:szCs w:val="26"/>
              </w:rPr>
              <w:t>-</w:t>
            </w:r>
            <w:r w:rsidRPr="00E476F0">
              <w:rPr>
                <w:b/>
                <w:bCs/>
                <w:color w:val="000000"/>
                <w:sz w:val="26"/>
                <w:szCs w:val="26"/>
              </w:rPr>
              <w:t xml:space="preserve"> 2055 годы, </w:t>
            </w:r>
            <w:proofErr w:type="gramStart"/>
            <w:r w:rsidRPr="00E476F0">
              <w:rPr>
                <w:b/>
                <w:bCs/>
                <w:color w:val="000000"/>
                <w:sz w:val="26"/>
                <w:szCs w:val="26"/>
              </w:rPr>
              <w:t>утвержденной</w:t>
            </w:r>
            <w:proofErr w:type="gramEnd"/>
            <w:r w:rsidRPr="00E476F0">
              <w:rPr>
                <w:b/>
                <w:bCs/>
                <w:color w:val="000000"/>
                <w:sz w:val="26"/>
                <w:szCs w:val="26"/>
              </w:rPr>
              <w:t xml:space="preserve"> постановлением</w:t>
            </w:r>
          </w:p>
          <w:p w:rsidR="00E476F0" w:rsidRPr="00E476F0" w:rsidRDefault="00E476F0" w:rsidP="00E476F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476F0">
              <w:rPr>
                <w:b/>
                <w:bCs/>
                <w:color w:val="000000"/>
                <w:sz w:val="26"/>
                <w:szCs w:val="26"/>
              </w:rPr>
              <w:t>Правительства Новгородской области от 03.02.2014 № 46,</w:t>
            </w:r>
          </w:p>
          <w:p w:rsidR="00237686" w:rsidRPr="00B864C9" w:rsidRDefault="00E476F0" w:rsidP="00E476F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476F0">
              <w:rPr>
                <w:b/>
                <w:bCs/>
                <w:color w:val="000000"/>
                <w:sz w:val="26"/>
                <w:szCs w:val="26"/>
              </w:rPr>
              <w:t>не выбрали способ формирования фонда капитального ремонта или выбранный ими способ не был реализован</w:t>
            </w:r>
            <w:r w:rsidRPr="00E476F0">
              <w:rPr>
                <w:b/>
                <w:bCs/>
                <w:color w:val="000000"/>
                <w:sz w:val="26"/>
                <w:szCs w:val="26"/>
              </w:rPr>
              <w:tab/>
            </w:r>
          </w:p>
        </w:tc>
        <w:tc>
          <w:tcPr>
            <w:tcW w:w="184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476F0" w:rsidRPr="00E476F0" w:rsidRDefault="00E476F0" w:rsidP="005903E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09"/>
        <w:jc w:val="both"/>
        <w:rPr>
          <w:b/>
          <w:bCs/>
          <w:color w:val="000000"/>
          <w:sz w:val="26"/>
          <w:szCs w:val="26"/>
        </w:rPr>
      </w:pPr>
      <w:r w:rsidRPr="00E476F0">
        <w:rPr>
          <w:color w:val="000000"/>
          <w:sz w:val="26"/>
          <w:szCs w:val="26"/>
        </w:rPr>
        <w:t>В соот</w:t>
      </w:r>
      <w:r w:rsidR="00224275">
        <w:rPr>
          <w:color w:val="000000"/>
          <w:sz w:val="26"/>
          <w:szCs w:val="26"/>
        </w:rPr>
        <w:t xml:space="preserve">ветствии с частью 7 статьи 170 </w:t>
      </w:r>
      <w:r w:rsidRPr="00E476F0">
        <w:rPr>
          <w:color w:val="000000"/>
          <w:sz w:val="26"/>
          <w:szCs w:val="26"/>
        </w:rPr>
        <w:t xml:space="preserve">Жилищного кодекса Российской Федерации Администрация Великого Новгорода </w:t>
      </w:r>
      <w:r w:rsidRPr="00E476F0">
        <w:rPr>
          <w:b/>
          <w:bCs/>
          <w:color w:val="000000"/>
          <w:sz w:val="26"/>
          <w:szCs w:val="26"/>
        </w:rPr>
        <w:t>постановляет:</w:t>
      </w:r>
    </w:p>
    <w:p w:rsidR="00983CED" w:rsidRDefault="00E476F0" w:rsidP="005903E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983CED" w:rsidSect="005903EB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E476F0">
        <w:rPr>
          <w:color w:val="000000"/>
          <w:sz w:val="26"/>
          <w:szCs w:val="26"/>
        </w:rPr>
        <w:t xml:space="preserve">1. Внести изменение в Перечень многоквартирных домов, расположенных </w:t>
      </w:r>
      <w:r w:rsidRPr="00E476F0">
        <w:rPr>
          <w:color w:val="000000"/>
          <w:sz w:val="26"/>
          <w:szCs w:val="26"/>
        </w:rPr>
        <w:br/>
        <w:t xml:space="preserve">на территории Великого Новгорода, в которых собственники помещений в шестимесячный срок с даты опубликования региональной программы капитального ремонта общего имущества в многоквартирных домах, расположенных на территории Новгородской области, на 2014 - 2055 годы, утвержденной постановлением Правительства Новгородской области </w:t>
      </w:r>
      <w:r w:rsidR="00983CED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 xml:space="preserve">от 03.02.2014 № 46, не выбрали способ формирования фонда капитального </w:t>
      </w:r>
      <w:r w:rsidR="009537C1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 xml:space="preserve">ремонта или выбранный ими способ не был реализован, утвержденный постановлением Администрации Великого Новгорода от 05.09.2014 № 4752 </w:t>
      </w:r>
      <w:r w:rsidR="00983CED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 xml:space="preserve">(в редакции постановлений Администрации Великого Новгорода от 08.09.2015 </w:t>
      </w:r>
      <w:r w:rsidR="00983CED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3890, от 25.09.2015 № 4134, от 01.12.2015 № 5047, от 12.05.2016 № 2146</w:t>
      </w:r>
      <w:r w:rsidRPr="00E27FB7">
        <w:rPr>
          <w:color w:val="000000"/>
          <w:sz w:val="26"/>
          <w:szCs w:val="26"/>
        </w:rPr>
        <w:t>,</w:t>
      </w:r>
      <w:r w:rsidR="00E27FB7" w:rsidRPr="00E27FB7">
        <w:rPr>
          <w:color w:val="000000"/>
          <w:sz w:val="26"/>
          <w:szCs w:val="26"/>
        </w:rPr>
        <w:t xml:space="preserve"> </w:t>
      </w:r>
      <w:r w:rsidR="00983CED">
        <w:rPr>
          <w:color w:val="000000"/>
          <w:sz w:val="26"/>
          <w:szCs w:val="26"/>
        </w:rPr>
        <w:br/>
      </w:r>
      <w:r w:rsidR="00E27FB7" w:rsidRPr="00E27FB7">
        <w:rPr>
          <w:color w:val="000000"/>
          <w:sz w:val="26"/>
          <w:szCs w:val="26"/>
        </w:rPr>
        <w:t>от 15.03.2017 №</w:t>
      </w:r>
      <w:r w:rsidR="00983CED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>894, от 20.03.2017 №</w:t>
      </w:r>
      <w:r w:rsidR="00983CED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>962, от 11.04.2017 №</w:t>
      </w:r>
      <w:r w:rsidR="00983CED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 xml:space="preserve">1321, от 04.05.2017 </w:t>
      </w:r>
      <w:r w:rsidR="00983CED">
        <w:rPr>
          <w:color w:val="000000"/>
          <w:sz w:val="26"/>
          <w:szCs w:val="26"/>
        </w:rPr>
        <w:br/>
      </w:r>
      <w:r w:rsidR="00E27FB7" w:rsidRPr="00E27FB7">
        <w:rPr>
          <w:color w:val="000000"/>
          <w:sz w:val="26"/>
          <w:szCs w:val="26"/>
        </w:rPr>
        <w:t>№</w:t>
      </w:r>
      <w:r w:rsidR="00983CED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>1708,</w:t>
      </w:r>
      <w:r w:rsidR="005903EB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>от 31.05.2017 №</w:t>
      </w:r>
      <w:r w:rsidR="00983CED">
        <w:rPr>
          <w:color w:val="000000"/>
          <w:sz w:val="26"/>
          <w:szCs w:val="26"/>
        </w:rPr>
        <w:t xml:space="preserve"> </w:t>
      </w:r>
      <w:r w:rsidR="00E27FB7" w:rsidRPr="00E27FB7">
        <w:rPr>
          <w:color w:val="000000"/>
          <w:sz w:val="26"/>
          <w:szCs w:val="26"/>
        </w:rPr>
        <w:t>2220</w:t>
      </w:r>
      <w:r w:rsidRPr="00E476F0">
        <w:rPr>
          <w:color w:val="000000"/>
          <w:sz w:val="26"/>
          <w:szCs w:val="26"/>
        </w:rPr>
        <w:t xml:space="preserve"> от 11</w:t>
      </w:r>
      <w:r w:rsidR="00E27FB7">
        <w:rPr>
          <w:color w:val="000000"/>
          <w:sz w:val="26"/>
          <w:szCs w:val="26"/>
        </w:rPr>
        <w:t xml:space="preserve">.08.2017 № 3371, от 30.08.2017 </w:t>
      </w:r>
      <w:r w:rsidRPr="00E476F0">
        <w:rPr>
          <w:color w:val="000000"/>
          <w:sz w:val="26"/>
          <w:szCs w:val="26"/>
        </w:rPr>
        <w:t xml:space="preserve">№ 3736, </w:t>
      </w:r>
    </w:p>
    <w:p w:rsidR="00E476F0" w:rsidRPr="00E476F0" w:rsidRDefault="00E476F0" w:rsidP="005903E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 w:rsidRPr="00E476F0">
        <w:rPr>
          <w:color w:val="000000"/>
          <w:sz w:val="26"/>
          <w:szCs w:val="26"/>
        </w:rPr>
        <w:lastRenderedPageBreak/>
        <w:t>от</w:t>
      </w:r>
      <w:r w:rsidR="00983CED">
        <w:rPr>
          <w:color w:val="000000"/>
          <w:sz w:val="26"/>
          <w:szCs w:val="26"/>
        </w:rPr>
        <w:t xml:space="preserve"> </w:t>
      </w:r>
      <w:r w:rsidRPr="00E476F0">
        <w:rPr>
          <w:color w:val="000000"/>
          <w:sz w:val="26"/>
          <w:szCs w:val="26"/>
        </w:rPr>
        <w:t>24.</w:t>
      </w:r>
      <w:r w:rsidR="00E27FB7">
        <w:rPr>
          <w:color w:val="000000"/>
          <w:sz w:val="26"/>
          <w:szCs w:val="26"/>
        </w:rPr>
        <w:t>11.2017 № 5175, от 27.02.2018 №</w:t>
      </w:r>
      <w:r w:rsidR="00983CED">
        <w:rPr>
          <w:color w:val="000000"/>
          <w:sz w:val="26"/>
          <w:szCs w:val="26"/>
        </w:rPr>
        <w:t xml:space="preserve"> </w:t>
      </w:r>
      <w:r w:rsidR="00E27FB7">
        <w:rPr>
          <w:color w:val="000000"/>
          <w:sz w:val="26"/>
          <w:szCs w:val="26"/>
        </w:rPr>
        <w:t xml:space="preserve">844, от 28.02.2018 № 879, </w:t>
      </w:r>
      <w:r w:rsidRPr="00E476F0">
        <w:rPr>
          <w:color w:val="000000"/>
          <w:sz w:val="26"/>
          <w:szCs w:val="26"/>
        </w:rPr>
        <w:t xml:space="preserve">от 11.04.2018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1633,</w:t>
      </w:r>
      <w:r w:rsidR="005903EB">
        <w:rPr>
          <w:color w:val="000000"/>
          <w:sz w:val="26"/>
          <w:szCs w:val="26"/>
        </w:rPr>
        <w:t xml:space="preserve"> </w:t>
      </w:r>
      <w:r w:rsidRPr="00E476F0">
        <w:rPr>
          <w:color w:val="000000"/>
          <w:sz w:val="26"/>
          <w:szCs w:val="26"/>
        </w:rPr>
        <w:t xml:space="preserve">от 10.05.2018 № 2086, от 05.06.2018 № 2494, от 15.11.2018 № 5136,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от 19.03.2019</w:t>
      </w:r>
      <w:r w:rsidR="005903EB">
        <w:rPr>
          <w:color w:val="000000"/>
          <w:sz w:val="26"/>
          <w:szCs w:val="26"/>
        </w:rPr>
        <w:t xml:space="preserve"> </w:t>
      </w:r>
      <w:r w:rsidRPr="00E476F0">
        <w:rPr>
          <w:color w:val="000000"/>
          <w:sz w:val="26"/>
          <w:szCs w:val="26"/>
        </w:rPr>
        <w:t xml:space="preserve">№ 990, от 20.05.2019 № </w:t>
      </w:r>
      <w:r w:rsidR="00E27FB7">
        <w:rPr>
          <w:color w:val="000000"/>
          <w:sz w:val="26"/>
          <w:szCs w:val="26"/>
        </w:rPr>
        <w:t xml:space="preserve">1954, от 03.06.2019 № 2244, </w:t>
      </w:r>
      <w:r w:rsidRPr="00E476F0">
        <w:rPr>
          <w:color w:val="000000"/>
          <w:sz w:val="26"/>
          <w:szCs w:val="26"/>
        </w:rPr>
        <w:t xml:space="preserve">от 11.06.2019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2372, от 19.06.2019 № 2500, от 04</w:t>
      </w:r>
      <w:r w:rsidR="00E27FB7">
        <w:rPr>
          <w:color w:val="000000"/>
          <w:sz w:val="26"/>
          <w:szCs w:val="26"/>
        </w:rPr>
        <w:t xml:space="preserve">.09.2019 № 3726, от 06.09.2019 </w:t>
      </w:r>
      <w:r w:rsidRPr="00E476F0">
        <w:rPr>
          <w:color w:val="000000"/>
          <w:sz w:val="26"/>
          <w:szCs w:val="26"/>
        </w:rPr>
        <w:t xml:space="preserve">№ 3754,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от 09.10.2019 № 4171, от 07.11.2019</w:t>
      </w:r>
      <w:r w:rsidR="00E27FB7">
        <w:rPr>
          <w:color w:val="000000"/>
          <w:sz w:val="26"/>
          <w:szCs w:val="26"/>
        </w:rPr>
        <w:t xml:space="preserve"> № 4635, от 27.11.2019 № 4938, </w:t>
      </w:r>
      <w:r w:rsidRPr="00E476F0">
        <w:rPr>
          <w:color w:val="000000"/>
          <w:sz w:val="26"/>
          <w:szCs w:val="26"/>
        </w:rPr>
        <w:t xml:space="preserve">от 23.01.2020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183, от 20.04.2020 № 1422, от 30</w:t>
      </w:r>
      <w:r w:rsidR="00E27FB7">
        <w:rPr>
          <w:color w:val="000000"/>
          <w:sz w:val="26"/>
          <w:szCs w:val="26"/>
        </w:rPr>
        <w:t>.04.2020 № 1560</w:t>
      </w:r>
      <w:proofErr w:type="gramEnd"/>
      <w:r w:rsidR="00E27FB7">
        <w:rPr>
          <w:color w:val="000000"/>
          <w:sz w:val="26"/>
          <w:szCs w:val="26"/>
        </w:rPr>
        <w:t xml:space="preserve">, </w:t>
      </w:r>
      <w:proofErr w:type="gramStart"/>
      <w:r w:rsidR="00E27FB7">
        <w:rPr>
          <w:color w:val="000000"/>
          <w:sz w:val="26"/>
          <w:szCs w:val="26"/>
        </w:rPr>
        <w:t xml:space="preserve">от 18.05.2020 </w:t>
      </w:r>
      <w:r w:rsidRPr="00E476F0">
        <w:rPr>
          <w:color w:val="000000"/>
          <w:sz w:val="26"/>
          <w:szCs w:val="26"/>
        </w:rPr>
        <w:t xml:space="preserve">№ 1728,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от 08.04.2021 № 1960, от 24.06.2021</w:t>
      </w:r>
      <w:r w:rsidR="00E27FB7">
        <w:rPr>
          <w:color w:val="000000"/>
          <w:sz w:val="26"/>
          <w:szCs w:val="26"/>
        </w:rPr>
        <w:t xml:space="preserve"> № 3466, от 06.07.2021 № 3696, </w:t>
      </w:r>
      <w:r w:rsidRPr="00E476F0">
        <w:rPr>
          <w:color w:val="000000"/>
          <w:sz w:val="26"/>
          <w:szCs w:val="26"/>
        </w:rPr>
        <w:t xml:space="preserve">от 12.08.2021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4350, от 25.03.2022 № 1232, от 13</w:t>
      </w:r>
      <w:r w:rsidR="00E27FB7">
        <w:rPr>
          <w:color w:val="000000"/>
          <w:sz w:val="26"/>
          <w:szCs w:val="26"/>
        </w:rPr>
        <w:t xml:space="preserve">.04.2022 № 1578, от 23.06.2022 </w:t>
      </w:r>
      <w:r w:rsidRPr="00E476F0">
        <w:rPr>
          <w:color w:val="000000"/>
          <w:sz w:val="26"/>
          <w:szCs w:val="26"/>
        </w:rPr>
        <w:t xml:space="preserve">№ 2851,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от 09.03.2023 № 1024, от 22.03.2023</w:t>
      </w:r>
      <w:r w:rsidR="00E27FB7">
        <w:rPr>
          <w:color w:val="000000"/>
          <w:sz w:val="26"/>
          <w:szCs w:val="26"/>
        </w:rPr>
        <w:t xml:space="preserve"> № 1276, от 21.04.2023 № 1903, </w:t>
      </w:r>
      <w:r w:rsidRPr="00E476F0">
        <w:rPr>
          <w:color w:val="000000"/>
          <w:sz w:val="26"/>
          <w:szCs w:val="26"/>
        </w:rPr>
        <w:t xml:space="preserve">от 25.05.2023 </w:t>
      </w:r>
      <w:r w:rsidR="005903EB">
        <w:rPr>
          <w:color w:val="000000"/>
          <w:sz w:val="26"/>
          <w:szCs w:val="26"/>
        </w:rPr>
        <w:br/>
      </w:r>
      <w:r w:rsidRPr="00E476F0">
        <w:rPr>
          <w:color w:val="000000"/>
          <w:sz w:val="26"/>
          <w:szCs w:val="26"/>
        </w:rPr>
        <w:t>№ 2543, от 30.06.2023 № 3220, от 27</w:t>
      </w:r>
      <w:r w:rsidR="00E27FB7">
        <w:rPr>
          <w:color w:val="000000"/>
          <w:sz w:val="26"/>
          <w:szCs w:val="26"/>
        </w:rPr>
        <w:t xml:space="preserve">.09.2023 № 4711, от 30.10.2023 </w:t>
      </w:r>
      <w:r w:rsidRPr="00E476F0">
        <w:rPr>
          <w:color w:val="000000"/>
          <w:sz w:val="26"/>
          <w:szCs w:val="26"/>
        </w:rPr>
        <w:t>№ 5231</w:t>
      </w:r>
      <w:r>
        <w:rPr>
          <w:color w:val="000000"/>
          <w:sz w:val="26"/>
          <w:szCs w:val="26"/>
        </w:rPr>
        <w:t>,</w:t>
      </w:r>
      <w:r w:rsidR="005903EB">
        <w:rPr>
          <w:color w:val="000000"/>
          <w:sz w:val="26"/>
          <w:szCs w:val="26"/>
        </w:rPr>
        <w:t xml:space="preserve"> </w:t>
      </w:r>
      <w:r w:rsidR="005903EB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29.11.2023 № 5716</w:t>
      </w:r>
      <w:r w:rsidR="0090509A" w:rsidRPr="0090509A">
        <w:rPr>
          <w:color w:val="000000"/>
          <w:sz w:val="26"/>
          <w:szCs w:val="26"/>
        </w:rPr>
        <w:t>, от 27.12.2023 № 6189</w:t>
      </w:r>
      <w:r w:rsidR="003859FF" w:rsidRPr="003859FF">
        <w:rPr>
          <w:color w:val="000000"/>
          <w:sz w:val="26"/>
          <w:szCs w:val="26"/>
        </w:rPr>
        <w:t xml:space="preserve">, от </w:t>
      </w:r>
      <w:r w:rsidR="003859FF">
        <w:rPr>
          <w:color w:val="000000"/>
          <w:sz w:val="26"/>
          <w:szCs w:val="26"/>
        </w:rPr>
        <w:t>0</w:t>
      </w:r>
      <w:r w:rsidR="003859FF" w:rsidRPr="003859FF">
        <w:rPr>
          <w:color w:val="000000"/>
          <w:sz w:val="26"/>
          <w:szCs w:val="26"/>
        </w:rPr>
        <w:t>9.02.2024</w:t>
      </w:r>
      <w:r w:rsidR="00E27FB7">
        <w:rPr>
          <w:color w:val="000000"/>
          <w:sz w:val="26"/>
          <w:szCs w:val="26"/>
        </w:rPr>
        <w:t xml:space="preserve"> № 510</w:t>
      </w:r>
      <w:r w:rsidR="003859FF" w:rsidRPr="003859FF">
        <w:rPr>
          <w:color w:val="000000"/>
          <w:sz w:val="26"/>
          <w:szCs w:val="26"/>
        </w:rPr>
        <w:t xml:space="preserve">, от 01.04.2024 </w:t>
      </w:r>
      <w:r w:rsidR="005903EB">
        <w:rPr>
          <w:color w:val="000000"/>
          <w:sz w:val="26"/>
          <w:szCs w:val="26"/>
        </w:rPr>
        <w:br/>
      </w:r>
      <w:r w:rsidR="003859FF" w:rsidRPr="003859FF">
        <w:rPr>
          <w:color w:val="000000"/>
          <w:sz w:val="26"/>
          <w:szCs w:val="26"/>
        </w:rPr>
        <w:t>№ 1346</w:t>
      </w:r>
      <w:r w:rsidR="00EB105D">
        <w:rPr>
          <w:color w:val="000000"/>
          <w:sz w:val="26"/>
          <w:szCs w:val="26"/>
        </w:rPr>
        <w:t>, от 27.04.2024 № 1824</w:t>
      </w:r>
      <w:proofErr w:type="gramEnd"/>
      <w:r w:rsidR="00803BB9">
        <w:rPr>
          <w:color w:val="000000"/>
          <w:sz w:val="26"/>
          <w:szCs w:val="26"/>
        </w:rPr>
        <w:t>,</w:t>
      </w:r>
      <w:r w:rsidR="00983CED">
        <w:rPr>
          <w:color w:val="000000"/>
          <w:sz w:val="26"/>
          <w:szCs w:val="26"/>
        </w:rPr>
        <w:t xml:space="preserve"> </w:t>
      </w:r>
      <w:r w:rsidR="00EC207B">
        <w:rPr>
          <w:color w:val="000000"/>
          <w:sz w:val="26"/>
          <w:szCs w:val="26"/>
        </w:rPr>
        <w:t>от 23.12.2024 № 5464</w:t>
      </w:r>
      <w:r w:rsidR="00A650DF">
        <w:rPr>
          <w:color w:val="000000"/>
          <w:sz w:val="26"/>
          <w:szCs w:val="26"/>
        </w:rPr>
        <w:t xml:space="preserve">, </w:t>
      </w:r>
      <w:r w:rsidR="007C3671">
        <w:rPr>
          <w:color w:val="000000"/>
          <w:sz w:val="26"/>
          <w:szCs w:val="26"/>
        </w:rPr>
        <w:t>от 11.02.2025 № 476</w:t>
      </w:r>
      <w:r w:rsidR="006C3D71">
        <w:rPr>
          <w:color w:val="000000"/>
          <w:sz w:val="26"/>
          <w:szCs w:val="26"/>
        </w:rPr>
        <w:t xml:space="preserve">, </w:t>
      </w:r>
      <w:r w:rsidR="005903EB">
        <w:rPr>
          <w:color w:val="000000"/>
          <w:sz w:val="26"/>
          <w:szCs w:val="26"/>
        </w:rPr>
        <w:br/>
      </w:r>
      <w:r w:rsidR="006C3D71">
        <w:rPr>
          <w:color w:val="000000"/>
          <w:sz w:val="26"/>
          <w:szCs w:val="26"/>
        </w:rPr>
        <w:t>от 22.05.2025 № 1952</w:t>
      </w:r>
      <w:r w:rsidR="00F578AC">
        <w:rPr>
          <w:color w:val="000000"/>
          <w:sz w:val="26"/>
          <w:szCs w:val="26"/>
        </w:rPr>
        <w:t>, от 22.07.2025 № 2823</w:t>
      </w:r>
      <w:r w:rsidR="00683BB9">
        <w:rPr>
          <w:color w:val="000000"/>
          <w:sz w:val="26"/>
          <w:szCs w:val="26"/>
        </w:rPr>
        <w:t xml:space="preserve">, от 18.08.2025 № </w:t>
      </w:r>
      <w:r w:rsidR="002473BE">
        <w:rPr>
          <w:color w:val="000000"/>
          <w:sz w:val="26"/>
          <w:szCs w:val="26"/>
        </w:rPr>
        <w:t>31</w:t>
      </w:r>
      <w:r w:rsidR="00683BB9">
        <w:rPr>
          <w:color w:val="000000"/>
          <w:sz w:val="26"/>
          <w:szCs w:val="26"/>
        </w:rPr>
        <w:t>62</w:t>
      </w:r>
      <w:r w:rsidR="005903EB">
        <w:rPr>
          <w:color w:val="000000"/>
          <w:sz w:val="26"/>
          <w:szCs w:val="26"/>
        </w:rPr>
        <w:t xml:space="preserve">, от </w:t>
      </w:r>
      <w:r w:rsidR="0078667B">
        <w:rPr>
          <w:color w:val="000000"/>
          <w:sz w:val="26"/>
          <w:szCs w:val="26"/>
        </w:rPr>
        <w:t xml:space="preserve">08.09.2025 </w:t>
      </w:r>
      <w:r w:rsidR="00983CED">
        <w:rPr>
          <w:color w:val="000000"/>
          <w:sz w:val="26"/>
          <w:szCs w:val="26"/>
        </w:rPr>
        <w:br/>
      </w:r>
      <w:r w:rsidR="0078667B">
        <w:rPr>
          <w:color w:val="000000"/>
          <w:sz w:val="26"/>
          <w:szCs w:val="26"/>
        </w:rPr>
        <w:t>№ 3467</w:t>
      </w:r>
      <w:r w:rsidRPr="00E476F0">
        <w:rPr>
          <w:color w:val="000000"/>
          <w:sz w:val="26"/>
          <w:szCs w:val="26"/>
        </w:rPr>
        <w:t>), дополнив его позици</w:t>
      </w:r>
      <w:r w:rsidR="006C3D71">
        <w:rPr>
          <w:color w:val="000000"/>
          <w:sz w:val="26"/>
          <w:szCs w:val="26"/>
        </w:rPr>
        <w:t>ей</w:t>
      </w:r>
      <w:r w:rsidRPr="00E476F0">
        <w:rPr>
          <w:color w:val="000000"/>
          <w:sz w:val="26"/>
          <w:szCs w:val="26"/>
        </w:rPr>
        <w:t xml:space="preserve"> </w:t>
      </w:r>
      <w:r w:rsidR="00683BB9">
        <w:rPr>
          <w:color w:val="000000"/>
          <w:sz w:val="26"/>
          <w:szCs w:val="26"/>
        </w:rPr>
        <w:t>76</w:t>
      </w:r>
      <w:r w:rsidR="0078667B">
        <w:rPr>
          <w:color w:val="000000"/>
          <w:sz w:val="26"/>
          <w:szCs w:val="26"/>
        </w:rPr>
        <w:t>1</w:t>
      </w:r>
      <w:r w:rsidRPr="00E476F0">
        <w:rPr>
          <w:color w:val="000000"/>
          <w:sz w:val="26"/>
          <w:szCs w:val="26"/>
        </w:rPr>
        <w:t xml:space="preserve"> следующего содержания:</w:t>
      </w:r>
    </w:p>
    <w:tbl>
      <w:tblPr>
        <w:tblW w:w="0" w:type="auto"/>
        <w:tblInd w:w="108" w:type="dxa"/>
        <w:tblLayout w:type="fixed"/>
        <w:tblLook w:val="00A0" w:firstRow="1" w:lastRow="0" w:firstColumn="1" w:lastColumn="0" w:noHBand="0" w:noVBand="0"/>
      </w:tblPr>
      <w:tblGrid>
        <w:gridCol w:w="851"/>
        <w:gridCol w:w="1559"/>
        <w:gridCol w:w="6933"/>
      </w:tblGrid>
      <w:tr w:rsidR="00E476F0" w:rsidRPr="00E476F0" w:rsidTr="00002E79">
        <w:trPr>
          <w:trHeight w:val="89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E476F0" w:rsidRDefault="00E476F0" w:rsidP="00A21EB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6"/>
                <w:szCs w:val="26"/>
              </w:rPr>
            </w:pPr>
            <w:r w:rsidRPr="00E476F0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E476F0" w:rsidRDefault="00E476F0" w:rsidP="00A21EB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6"/>
                <w:szCs w:val="26"/>
              </w:rPr>
            </w:pPr>
            <w:r w:rsidRPr="00E476F0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6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E476F0" w:rsidRDefault="00E476F0" w:rsidP="00A21EBF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6"/>
                <w:szCs w:val="26"/>
              </w:rPr>
            </w:pPr>
            <w:r w:rsidRPr="00E476F0">
              <w:rPr>
                <w:color w:val="000000"/>
                <w:sz w:val="26"/>
                <w:szCs w:val="26"/>
              </w:rPr>
              <w:t>3</w:t>
            </w:r>
          </w:p>
        </w:tc>
      </w:tr>
      <w:tr w:rsidR="00E476F0" w:rsidRPr="00E476F0" w:rsidTr="00002E79">
        <w:trPr>
          <w:trHeight w:val="89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E476F0" w:rsidRDefault="00E476F0" w:rsidP="0078667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6"/>
                <w:szCs w:val="26"/>
              </w:rPr>
            </w:pPr>
            <w:r w:rsidRPr="00E476F0">
              <w:rPr>
                <w:color w:val="000000"/>
                <w:sz w:val="26"/>
                <w:szCs w:val="26"/>
              </w:rPr>
              <w:t>"</w:t>
            </w:r>
            <w:r w:rsidR="00683BB9">
              <w:rPr>
                <w:color w:val="000000"/>
                <w:sz w:val="26"/>
                <w:szCs w:val="26"/>
              </w:rPr>
              <w:t>76</w:t>
            </w:r>
            <w:r w:rsidR="0078667B">
              <w:rPr>
                <w:color w:val="000000"/>
                <w:sz w:val="26"/>
                <w:szCs w:val="26"/>
              </w:rPr>
              <w:t>1</w:t>
            </w:r>
            <w:r w:rsidRPr="00E476F0">
              <w:rPr>
                <w:color w:val="000000"/>
                <w:sz w:val="26"/>
                <w:szCs w:val="26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A21EBF" w:rsidRDefault="0078667B" w:rsidP="006C167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5796</w:t>
            </w:r>
          </w:p>
        </w:tc>
        <w:tc>
          <w:tcPr>
            <w:tcW w:w="6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6F0" w:rsidRPr="00D975F6" w:rsidRDefault="00683BB9" w:rsidP="0078667B">
            <w:pPr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</w:t>
            </w:r>
            <w:r w:rsidR="00A21EBF" w:rsidRPr="003859FF">
              <w:rPr>
                <w:color w:val="000000"/>
                <w:sz w:val="26"/>
                <w:szCs w:val="26"/>
              </w:rPr>
              <w:t>л.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78667B">
              <w:rPr>
                <w:color w:val="000000"/>
                <w:sz w:val="26"/>
                <w:szCs w:val="26"/>
              </w:rPr>
              <w:t>Каберова-Власьевская</w:t>
            </w:r>
            <w:proofErr w:type="spellEnd"/>
            <w:r w:rsidR="00A21EBF" w:rsidRPr="00E476F0">
              <w:rPr>
                <w:color w:val="000000"/>
                <w:sz w:val="26"/>
                <w:szCs w:val="26"/>
              </w:rPr>
              <w:t xml:space="preserve">, д. </w:t>
            </w:r>
            <w:r w:rsidR="0078667B">
              <w:rPr>
                <w:color w:val="000000"/>
                <w:sz w:val="26"/>
                <w:szCs w:val="26"/>
              </w:rPr>
              <w:t>101</w:t>
            </w:r>
            <w:r w:rsidR="006C3D71" w:rsidRPr="00E476F0">
              <w:rPr>
                <w:color w:val="000000"/>
                <w:sz w:val="26"/>
                <w:szCs w:val="26"/>
              </w:rPr>
              <w:t>"</w:t>
            </w:r>
            <w:r w:rsidR="006C3D71" w:rsidRPr="003859FF">
              <w:rPr>
                <w:color w:val="000000"/>
                <w:sz w:val="26"/>
                <w:szCs w:val="26"/>
              </w:rPr>
              <w:t>.</w:t>
            </w:r>
          </w:p>
        </w:tc>
      </w:tr>
    </w:tbl>
    <w:p w:rsidR="00237686" w:rsidRDefault="00E476F0" w:rsidP="00A21EBF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/>
        <w:ind w:firstLine="709"/>
        <w:jc w:val="both"/>
        <w:rPr>
          <w:color w:val="000000"/>
          <w:sz w:val="26"/>
          <w:szCs w:val="26"/>
        </w:rPr>
      </w:pPr>
      <w:r w:rsidRPr="00E476F0">
        <w:rPr>
          <w:color w:val="000000"/>
          <w:sz w:val="26"/>
          <w:szCs w:val="26"/>
        </w:rPr>
        <w:t>2.</w:t>
      </w:r>
      <w:r w:rsidRPr="00E476F0">
        <w:rPr>
          <w:b/>
          <w:bCs/>
          <w:color w:val="000000"/>
          <w:sz w:val="26"/>
          <w:szCs w:val="26"/>
        </w:rPr>
        <w:t xml:space="preserve"> </w:t>
      </w:r>
      <w:r w:rsidRPr="00E476F0">
        <w:rPr>
          <w:color w:val="000000"/>
          <w:sz w:val="26"/>
          <w:szCs w:val="26"/>
        </w:rPr>
        <w:t>Опубликовать настоящее постановление в газете "Новгород".</w:t>
      </w:r>
    </w:p>
    <w:p w:rsidR="00237686" w:rsidRDefault="00237686" w:rsidP="00002E7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rPr>
          <w:color w:val="000000"/>
          <w:sz w:val="26"/>
          <w:szCs w:val="26"/>
        </w:rPr>
      </w:pPr>
    </w:p>
    <w:p w:rsidR="00002E79" w:rsidRPr="00002E79" w:rsidRDefault="00002E79" w:rsidP="00002E79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002E79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002E79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002E79" w:rsidRPr="00002E79" w:rsidRDefault="00002E79" w:rsidP="00002E7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002E79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002E79">
        <w:rPr>
          <w:rFonts w:eastAsiaTheme="minorEastAsia"/>
          <w:b/>
          <w:bCs/>
          <w:color w:val="000000"/>
          <w:sz w:val="26"/>
          <w:szCs w:val="26"/>
        </w:rPr>
        <w:tab/>
      </w:r>
      <w:r w:rsidRPr="00002E79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002E79" w:rsidRDefault="00002E79" w:rsidP="00002E7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left="3119"/>
        <w:rPr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002E79" w:rsidRDefault="00002E79" w:rsidP="00002E79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983CED">
      <w:pPr>
        <w:widowControl w:val="0"/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autoSpaceDE w:val="0"/>
        <w:autoSpaceDN w:val="0"/>
        <w:adjustRightInd w:val="0"/>
        <w:spacing w:after="0" w:line="240" w:lineRule="auto"/>
        <w:ind w:left="3119" w:hanging="3119"/>
        <w:rPr>
          <w:color w:val="000000"/>
          <w:sz w:val="26"/>
          <w:szCs w:val="26"/>
        </w:rPr>
      </w:pPr>
    </w:p>
    <w:p w:rsidR="00002E79" w:rsidRDefault="00002E79" w:rsidP="00002E7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002E79" w:rsidRDefault="00212103" w:rsidP="00002E7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414</w:t>
      </w:r>
      <w:r w:rsidR="00002E79">
        <w:rPr>
          <w:color w:val="000000"/>
          <w:sz w:val="26"/>
          <w:szCs w:val="26"/>
        </w:rPr>
        <w:t>3п</w:t>
      </w:r>
    </w:p>
    <w:sectPr w:rsidR="00002E79" w:rsidSect="00002E79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7F" w:rsidRDefault="00E8057F" w:rsidP="008E6470">
      <w:pPr>
        <w:spacing w:after="0" w:line="240" w:lineRule="auto"/>
      </w:pPr>
      <w:r>
        <w:separator/>
      </w:r>
    </w:p>
  </w:endnote>
  <w:end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7F" w:rsidRDefault="00E8057F" w:rsidP="008E6470">
      <w:pPr>
        <w:spacing w:after="0" w:line="240" w:lineRule="auto"/>
      </w:pPr>
      <w:r>
        <w:separator/>
      </w:r>
    </w:p>
  </w:footnote>
  <w:foot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F95C57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02E79" w:rsidRPr="004F6BF4" w:rsidRDefault="00002E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02E79"/>
    <w:rsid w:val="00015A8E"/>
    <w:rsid w:val="00033D86"/>
    <w:rsid w:val="000979B3"/>
    <w:rsid w:val="000A0728"/>
    <w:rsid w:val="000C06A3"/>
    <w:rsid w:val="000D6A99"/>
    <w:rsid w:val="001104BE"/>
    <w:rsid w:val="00141F57"/>
    <w:rsid w:val="0017581F"/>
    <w:rsid w:val="00181C87"/>
    <w:rsid w:val="001D4E91"/>
    <w:rsid w:val="0020307F"/>
    <w:rsid w:val="00212103"/>
    <w:rsid w:val="00224275"/>
    <w:rsid w:val="00237686"/>
    <w:rsid w:val="002473BE"/>
    <w:rsid w:val="002A5AAA"/>
    <w:rsid w:val="003859FF"/>
    <w:rsid w:val="003B3205"/>
    <w:rsid w:val="003C209E"/>
    <w:rsid w:val="003F21E2"/>
    <w:rsid w:val="00421C00"/>
    <w:rsid w:val="00495A6F"/>
    <w:rsid w:val="004F6BF4"/>
    <w:rsid w:val="00546B4B"/>
    <w:rsid w:val="005903EB"/>
    <w:rsid w:val="00636F01"/>
    <w:rsid w:val="00683BB9"/>
    <w:rsid w:val="006C1675"/>
    <w:rsid w:val="006C3D71"/>
    <w:rsid w:val="0078667B"/>
    <w:rsid w:val="00797388"/>
    <w:rsid w:val="007C3671"/>
    <w:rsid w:val="00803BB9"/>
    <w:rsid w:val="00830DD9"/>
    <w:rsid w:val="00897181"/>
    <w:rsid w:val="008A4F49"/>
    <w:rsid w:val="008D110A"/>
    <w:rsid w:val="008E6470"/>
    <w:rsid w:val="0090509A"/>
    <w:rsid w:val="009537C1"/>
    <w:rsid w:val="0098352F"/>
    <w:rsid w:val="00983CED"/>
    <w:rsid w:val="00996F6B"/>
    <w:rsid w:val="009E596D"/>
    <w:rsid w:val="009F5E44"/>
    <w:rsid w:val="00A21EBF"/>
    <w:rsid w:val="00A650DF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975F6"/>
    <w:rsid w:val="00DF602B"/>
    <w:rsid w:val="00E27FB7"/>
    <w:rsid w:val="00E476F0"/>
    <w:rsid w:val="00E8057F"/>
    <w:rsid w:val="00EB105D"/>
    <w:rsid w:val="00EC207B"/>
    <w:rsid w:val="00EF0715"/>
    <w:rsid w:val="00F578AC"/>
    <w:rsid w:val="00F95C57"/>
    <w:rsid w:val="00FB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02E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02E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57691-F329-469C-91C4-39FC1069D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1180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Савельева Наталья Владимировна</cp:lastModifiedBy>
  <cp:revision>25</cp:revision>
  <cp:lastPrinted>2025-10-22T07:22:00Z</cp:lastPrinted>
  <dcterms:created xsi:type="dcterms:W3CDTF">2023-12-21T12:41:00Z</dcterms:created>
  <dcterms:modified xsi:type="dcterms:W3CDTF">2025-10-22T11:19:00Z</dcterms:modified>
</cp:coreProperties>
</file>