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2"/>
        <w:gridCol w:w="7142"/>
        <w:gridCol w:w="2383"/>
      </w:tblGrid>
      <w:tr w:rsidR="0044022A" w:rsidTr="007B53A1">
        <w:tc>
          <w:tcPr>
            <w:tcW w:w="2382" w:type="dxa"/>
          </w:tcPr>
          <w:p w:rsidR="0044022A" w:rsidRDefault="0044022A" w:rsidP="007B53A1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42" w:type="dxa"/>
          </w:tcPr>
          <w:p w:rsidR="0044022A" w:rsidRPr="0077680F" w:rsidRDefault="00003B2B" w:rsidP="009C582E">
            <w:pPr>
              <w:widowControl w:val="0"/>
              <w:spacing w:after="24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77680F">
              <w:rPr>
                <w:b/>
                <w:bCs/>
                <w:color w:val="000000"/>
                <w:sz w:val="26"/>
                <w:szCs w:val="28"/>
              </w:rPr>
              <w:t xml:space="preserve">О внесении изменений в постановление </w:t>
            </w:r>
            <w:r w:rsidR="009C582E">
              <w:rPr>
                <w:b/>
                <w:bCs/>
                <w:color w:val="000000"/>
                <w:sz w:val="26"/>
                <w:szCs w:val="28"/>
              </w:rPr>
              <w:t>А</w:t>
            </w:r>
            <w:r w:rsidRPr="0077680F">
              <w:rPr>
                <w:b/>
                <w:bCs/>
                <w:color w:val="000000"/>
                <w:sz w:val="26"/>
                <w:szCs w:val="28"/>
              </w:rPr>
              <w:t>дминистрации Великого Новгорода от 24.04.2020 №1475</w:t>
            </w:r>
          </w:p>
        </w:tc>
        <w:tc>
          <w:tcPr>
            <w:tcW w:w="2383" w:type="dxa"/>
          </w:tcPr>
          <w:p w:rsidR="0044022A" w:rsidRDefault="0044022A" w:rsidP="007B53A1">
            <w:pPr>
              <w:keepNext/>
              <w:keepLines/>
              <w:widowControl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44022A" w:rsidRPr="0077680F" w:rsidRDefault="0044022A" w:rsidP="00FB6575">
      <w:pPr>
        <w:tabs>
          <w:tab w:val="left" w:pos="990"/>
        </w:tabs>
        <w:spacing w:after="0" w:line="360" w:lineRule="auto"/>
        <w:ind w:left="261" w:firstLine="720"/>
        <w:jc w:val="both"/>
        <w:rPr>
          <w:bCs/>
          <w:color w:val="000000"/>
          <w:sz w:val="26"/>
          <w:szCs w:val="26"/>
        </w:rPr>
      </w:pPr>
      <w:r w:rsidRPr="0077680F">
        <w:rPr>
          <w:bCs/>
          <w:color w:val="000000"/>
          <w:sz w:val="26"/>
          <w:szCs w:val="26"/>
        </w:rPr>
        <w:t>Администрация Великого Новгорода постановляет:</w:t>
      </w:r>
    </w:p>
    <w:p w:rsidR="00003B2B" w:rsidRPr="0077680F" w:rsidRDefault="0044022A" w:rsidP="00FB6575">
      <w:pPr>
        <w:tabs>
          <w:tab w:val="left" w:pos="990"/>
        </w:tabs>
        <w:spacing w:after="0" w:line="360" w:lineRule="auto"/>
        <w:ind w:left="261" w:firstLine="720"/>
        <w:jc w:val="both"/>
        <w:rPr>
          <w:bCs/>
          <w:color w:val="000000"/>
          <w:sz w:val="26"/>
          <w:szCs w:val="26"/>
        </w:rPr>
      </w:pPr>
      <w:r w:rsidRPr="0077680F">
        <w:rPr>
          <w:bCs/>
          <w:color w:val="000000"/>
          <w:sz w:val="26"/>
          <w:szCs w:val="26"/>
        </w:rPr>
        <w:t xml:space="preserve">1. </w:t>
      </w:r>
      <w:r w:rsidR="00003B2B" w:rsidRPr="0077680F">
        <w:rPr>
          <w:bCs/>
          <w:color w:val="000000"/>
          <w:sz w:val="26"/>
          <w:szCs w:val="26"/>
        </w:rPr>
        <w:t>Внести в постановление Администрации Великого Новгорода</w:t>
      </w:r>
      <w:r w:rsidR="00003B2B">
        <w:rPr>
          <w:bCs/>
          <w:color w:val="000000"/>
          <w:sz w:val="26"/>
          <w:szCs w:val="26"/>
        </w:rPr>
        <w:t xml:space="preserve"> </w:t>
      </w:r>
      <w:r w:rsidR="00003B2B" w:rsidRPr="0077680F">
        <w:rPr>
          <w:bCs/>
          <w:color w:val="000000"/>
          <w:sz w:val="26"/>
          <w:szCs w:val="26"/>
        </w:rPr>
        <w:t xml:space="preserve">от 24.04.2020 № 1475 "Об утверждении Положения о межведомственной комиссии по проведению осмотров зданий, сооружений" </w:t>
      </w:r>
      <w:r w:rsidR="001B22A8">
        <w:rPr>
          <w:sz w:val="26"/>
          <w:szCs w:val="26"/>
        </w:rPr>
        <w:t xml:space="preserve">следующие </w:t>
      </w:r>
      <w:r w:rsidR="00B11704">
        <w:rPr>
          <w:sz w:val="26"/>
          <w:szCs w:val="26"/>
        </w:rPr>
        <w:t>и</w:t>
      </w:r>
      <w:r w:rsidR="001B22A8">
        <w:rPr>
          <w:sz w:val="26"/>
          <w:szCs w:val="26"/>
        </w:rPr>
        <w:t>зменения:</w:t>
      </w:r>
    </w:p>
    <w:p w:rsidR="0044022A" w:rsidRPr="00EF0512" w:rsidRDefault="0044022A" w:rsidP="00FB6575">
      <w:pPr>
        <w:pStyle w:val="aa"/>
        <w:numPr>
          <w:ilvl w:val="1"/>
          <w:numId w:val="1"/>
        </w:numPr>
        <w:tabs>
          <w:tab w:val="left" w:pos="990"/>
        </w:tabs>
        <w:suppressAutoHyphens/>
        <w:spacing w:after="0" w:line="360" w:lineRule="auto"/>
        <w:ind w:left="261" w:firstLine="720"/>
        <w:jc w:val="both"/>
        <w:rPr>
          <w:color w:val="000000"/>
          <w:sz w:val="26"/>
        </w:rPr>
      </w:pPr>
      <w:r w:rsidRPr="00EF0512">
        <w:rPr>
          <w:color w:val="000000"/>
          <w:sz w:val="26"/>
        </w:rPr>
        <w:t>Абзац первый пункта 3.3 изложить в следующей редакции:</w:t>
      </w:r>
    </w:p>
    <w:p w:rsidR="0044022A" w:rsidRDefault="0044022A" w:rsidP="00FB6575">
      <w:pPr>
        <w:tabs>
          <w:tab w:val="left" w:pos="990"/>
        </w:tabs>
        <w:spacing w:after="0" w:line="360" w:lineRule="auto"/>
        <w:ind w:left="261" w:firstLine="720"/>
        <w:jc w:val="both"/>
        <w:rPr>
          <w:color w:val="000000"/>
          <w:sz w:val="26"/>
        </w:rPr>
      </w:pPr>
      <w:r w:rsidRPr="0077680F">
        <w:rPr>
          <w:color w:val="000000"/>
          <w:sz w:val="26"/>
        </w:rPr>
        <w:t>«Возглавляет работу ком</w:t>
      </w:r>
      <w:bookmarkStart w:id="2" w:name="_GoBack"/>
      <w:bookmarkEnd w:id="2"/>
      <w:r w:rsidRPr="0077680F">
        <w:rPr>
          <w:color w:val="000000"/>
          <w:sz w:val="26"/>
        </w:rPr>
        <w:t xml:space="preserve">иссии председатель комиссии - заместитель Главы администрации Великого Новгорода, курирующий </w:t>
      </w:r>
      <w:r w:rsidRPr="00140A0B">
        <w:rPr>
          <w:sz w:val="26"/>
          <w:szCs w:val="26"/>
        </w:rPr>
        <w:t xml:space="preserve">вопросы </w:t>
      </w:r>
      <w:r w:rsidR="00140A0B" w:rsidRPr="00140A0B">
        <w:rPr>
          <w:rFonts w:ascii="Montserrat" w:hAnsi="Montserrat"/>
          <w:sz w:val="26"/>
          <w:szCs w:val="26"/>
          <w:shd w:val="clear" w:color="auto" w:fill="FFFFFF"/>
        </w:rPr>
        <w:t>капитального строительства, архитектуры и градостроительства</w:t>
      </w:r>
      <w:r w:rsidRPr="00140A0B">
        <w:rPr>
          <w:sz w:val="26"/>
          <w:szCs w:val="26"/>
        </w:rPr>
        <w:t>.</w:t>
      </w:r>
      <w:r w:rsidRPr="0077680F">
        <w:rPr>
          <w:color w:val="000000"/>
          <w:sz w:val="26"/>
        </w:rPr>
        <w:t xml:space="preserve"> В отсутствие председателя комиссии его функции выполняют заместители председателя комиссии - председатель комитета по управлению городским </w:t>
      </w:r>
      <w:r w:rsidR="001B22A8">
        <w:rPr>
          <w:color w:val="000000"/>
          <w:sz w:val="26"/>
        </w:rPr>
        <w:t xml:space="preserve">и дорожным </w:t>
      </w:r>
      <w:r w:rsidRPr="0077680F">
        <w:rPr>
          <w:color w:val="000000"/>
          <w:sz w:val="26"/>
        </w:rPr>
        <w:t xml:space="preserve">хозяйством Администрации Великого Новгорода (по объектам жилого назначения) и председатель комитета </w:t>
      </w:r>
      <w:r>
        <w:rPr>
          <w:color w:val="000000"/>
          <w:sz w:val="26"/>
        </w:rPr>
        <w:t xml:space="preserve">по строительству и </w:t>
      </w:r>
      <w:r w:rsidRPr="0077680F">
        <w:rPr>
          <w:color w:val="000000"/>
          <w:sz w:val="26"/>
        </w:rPr>
        <w:t>архитектур</w:t>
      </w:r>
      <w:r>
        <w:rPr>
          <w:color w:val="000000"/>
          <w:sz w:val="26"/>
        </w:rPr>
        <w:t xml:space="preserve">е </w:t>
      </w:r>
      <w:r w:rsidRPr="0077680F">
        <w:rPr>
          <w:color w:val="000000"/>
          <w:sz w:val="26"/>
        </w:rPr>
        <w:t>Администрации Великого Новгорода (по объектам нежилого назначения)</w:t>
      </w:r>
      <w:proofErr w:type="gramStart"/>
      <w:r w:rsidRPr="0077680F">
        <w:rPr>
          <w:color w:val="000000"/>
          <w:sz w:val="26"/>
        </w:rPr>
        <w:t>.»</w:t>
      </w:r>
      <w:proofErr w:type="gramEnd"/>
    </w:p>
    <w:p w:rsidR="001B22A8" w:rsidRPr="00EF0512" w:rsidRDefault="001B22A8" w:rsidP="00FB6575">
      <w:pPr>
        <w:pStyle w:val="aa"/>
        <w:numPr>
          <w:ilvl w:val="1"/>
          <w:numId w:val="1"/>
        </w:numPr>
        <w:tabs>
          <w:tab w:val="left" w:pos="990"/>
        </w:tabs>
        <w:suppressAutoHyphens/>
        <w:spacing w:after="0" w:line="360" w:lineRule="auto"/>
        <w:ind w:left="261" w:firstLine="720"/>
        <w:jc w:val="both"/>
        <w:rPr>
          <w:color w:val="000000"/>
          <w:sz w:val="26"/>
        </w:rPr>
      </w:pPr>
      <w:r w:rsidRPr="00EF0512">
        <w:rPr>
          <w:color w:val="000000"/>
          <w:sz w:val="26"/>
        </w:rPr>
        <w:t xml:space="preserve">Абзац </w:t>
      </w:r>
      <w:r>
        <w:rPr>
          <w:color w:val="000000"/>
          <w:sz w:val="26"/>
        </w:rPr>
        <w:t>второ</w:t>
      </w:r>
      <w:r w:rsidRPr="00EF0512">
        <w:rPr>
          <w:color w:val="000000"/>
          <w:sz w:val="26"/>
        </w:rPr>
        <w:t xml:space="preserve">й пункта </w:t>
      </w:r>
      <w:r>
        <w:rPr>
          <w:color w:val="000000"/>
          <w:sz w:val="26"/>
        </w:rPr>
        <w:t>4.2</w:t>
      </w:r>
      <w:r w:rsidRPr="00EF0512">
        <w:rPr>
          <w:color w:val="000000"/>
          <w:sz w:val="26"/>
        </w:rPr>
        <w:t xml:space="preserve"> изложить в следующей редакции:</w:t>
      </w:r>
    </w:p>
    <w:p w:rsidR="001B22A8" w:rsidRDefault="001B22A8" w:rsidP="00FB6575">
      <w:pPr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sz w:val="26"/>
          <w:szCs w:val="26"/>
        </w:rPr>
      </w:pPr>
      <w:r>
        <w:rPr>
          <w:color w:val="000000"/>
          <w:sz w:val="26"/>
        </w:rPr>
        <w:t>«</w:t>
      </w:r>
      <w:r>
        <w:rPr>
          <w:sz w:val="26"/>
          <w:szCs w:val="26"/>
        </w:rPr>
        <w:t xml:space="preserve">По объектам жилого назначения заявление направляется председателю комитета по управлению городским </w:t>
      </w:r>
      <w:r>
        <w:rPr>
          <w:sz w:val="26"/>
          <w:szCs w:val="26"/>
        </w:rPr>
        <w:t xml:space="preserve">и дорожным </w:t>
      </w:r>
      <w:r>
        <w:rPr>
          <w:sz w:val="26"/>
          <w:szCs w:val="26"/>
        </w:rPr>
        <w:t xml:space="preserve">хозяйством Администрации Великого Новгорода - заместителю председателя комиссии, по объектам нежилого назначения - председателю комитета </w:t>
      </w:r>
      <w:r>
        <w:rPr>
          <w:sz w:val="26"/>
          <w:szCs w:val="26"/>
        </w:rPr>
        <w:t xml:space="preserve">по строительству и </w:t>
      </w:r>
      <w:r>
        <w:rPr>
          <w:sz w:val="26"/>
          <w:szCs w:val="26"/>
        </w:rPr>
        <w:t>архитектур</w:t>
      </w:r>
      <w:r>
        <w:rPr>
          <w:sz w:val="26"/>
          <w:szCs w:val="26"/>
        </w:rPr>
        <w:t xml:space="preserve">е </w:t>
      </w:r>
      <w:r>
        <w:rPr>
          <w:sz w:val="26"/>
          <w:szCs w:val="26"/>
        </w:rPr>
        <w:t>Администрации Великого Новгорода - заместителю председателя комиссии</w:t>
      </w:r>
      <w:proofErr w:type="gramStart"/>
      <w:r>
        <w:rPr>
          <w:sz w:val="26"/>
          <w:szCs w:val="26"/>
        </w:rPr>
        <w:t>.</w:t>
      </w:r>
      <w:r>
        <w:rPr>
          <w:sz w:val="26"/>
          <w:szCs w:val="26"/>
        </w:rPr>
        <w:t>»</w:t>
      </w:r>
      <w:proofErr w:type="gramEnd"/>
    </w:p>
    <w:p w:rsidR="0044022A" w:rsidRDefault="0044022A" w:rsidP="00FB6575">
      <w:pPr>
        <w:tabs>
          <w:tab w:val="left" w:pos="990"/>
        </w:tabs>
        <w:spacing w:after="0" w:line="360" w:lineRule="auto"/>
        <w:ind w:left="261" w:firstLine="720"/>
        <w:jc w:val="both"/>
        <w:rPr>
          <w:color w:val="000000"/>
          <w:sz w:val="26"/>
        </w:rPr>
      </w:pPr>
      <w:r>
        <w:rPr>
          <w:color w:val="000000"/>
          <w:sz w:val="26"/>
        </w:rPr>
        <w:lastRenderedPageBreak/>
        <w:t xml:space="preserve">2. </w:t>
      </w:r>
      <w:r w:rsidRPr="0077680F">
        <w:rPr>
          <w:color w:val="000000"/>
          <w:sz w:val="26"/>
        </w:rPr>
        <w:t xml:space="preserve">Распространить действие настоящего постановления </w:t>
      </w:r>
      <w:r>
        <w:rPr>
          <w:color w:val="000000"/>
          <w:sz w:val="26"/>
        </w:rPr>
        <w:t xml:space="preserve">на правоотношения, возникшие </w:t>
      </w:r>
      <w:r w:rsidRPr="0077680F">
        <w:rPr>
          <w:color w:val="000000"/>
          <w:sz w:val="26"/>
        </w:rPr>
        <w:t>с 0</w:t>
      </w:r>
      <w:r>
        <w:rPr>
          <w:color w:val="000000"/>
          <w:sz w:val="26"/>
        </w:rPr>
        <w:t>5</w:t>
      </w:r>
      <w:r w:rsidRPr="0077680F">
        <w:rPr>
          <w:color w:val="000000"/>
          <w:sz w:val="26"/>
        </w:rPr>
        <w:t>.0</w:t>
      </w:r>
      <w:r>
        <w:rPr>
          <w:color w:val="000000"/>
          <w:sz w:val="26"/>
        </w:rPr>
        <w:t>2</w:t>
      </w:r>
      <w:r w:rsidRPr="0077680F">
        <w:rPr>
          <w:color w:val="000000"/>
          <w:sz w:val="26"/>
        </w:rPr>
        <w:t>.2025 года</w:t>
      </w:r>
      <w:r>
        <w:rPr>
          <w:color w:val="000000"/>
          <w:sz w:val="26"/>
        </w:rPr>
        <w:t>.</w:t>
      </w:r>
    </w:p>
    <w:p w:rsidR="0044022A" w:rsidRPr="0077680F" w:rsidRDefault="0044022A" w:rsidP="00FB6575">
      <w:pPr>
        <w:tabs>
          <w:tab w:val="left" w:pos="990"/>
        </w:tabs>
        <w:spacing w:after="0" w:line="360" w:lineRule="auto"/>
        <w:ind w:left="261" w:firstLine="720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</w:rPr>
        <w:t xml:space="preserve">3. </w:t>
      </w:r>
      <w:r w:rsidRPr="000177FB">
        <w:rPr>
          <w:bCs/>
          <w:sz w:val="26"/>
          <w:szCs w:val="26"/>
        </w:rPr>
        <w:t>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237686" w:rsidRPr="000177FB" w:rsidRDefault="00237686" w:rsidP="004A369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0177FB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0177FB">
        <w:rPr>
          <w:sz w:val="26"/>
          <w:szCs w:val="26"/>
        </w:rPr>
        <w:t>Проект подготовил и завизировал:</w:t>
      </w:r>
    </w:p>
    <w:p w:rsidR="00D64D79" w:rsidRPr="00D64D79" w:rsidRDefault="00D64D79" w:rsidP="00D64D7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sz w:val="26"/>
          <w:szCs w:val="26"/>
        </w:rPr>
      </w:pPr>
      <w:r w:rsidRPr="00D64D79">
        <w:rPr>
          <w:b/>
          <w:sz w:val="26"/>
          <w:szCs w:val="26"/>
        </w:rPr>
        <w:t xml:space="preserve">Председатель комитета </w:t>
      </w:r>
      <w:proofErr w:type="gramStart"/>
      <w:r w:rsidRPr="00D64D79">
        <w:rPr>
          <w:b/>
          <w:sz w:val="26"/>
          <w:szCs w:val="26"/>
        </w:rPr>
        <w:t>по</w:t>
      </w:r>
      <w:proofErr w:type="gramEnd"/>
      <w:r w:rsidRPr="00D64D79">
        <w:rPr>
          <w:b/>
          <w:sz w:val="26"/>
          <w:szCs w:val="26"/>
        </w:rPr>
        <w:t xml:space="preserve"> </w:t>
      </w:r>
    </w:p>
    <w:p w:rsidR="00D64D79" w:rsidRPr="00D64D79" w:rsidRDefault="00D64D79" w:rsidP="00D64D7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sz w:val="26"/>
          <w:szCs w:val="26"/>
        </w:rPr>
      </w:pPr>
      <w:r w:rsidRPr="00D64D79">
        <w:rPr>
          <w:b/>
          <w:sz w:val="26"/>
          <w:szCs w:val="26"/>
        </w:rPr>
        <w:t xml:space="preserve">строительству и архитектуре </w:t>
      </w:r>
    </w:p>
    <w:p w:rsidR="00495A6F" w:rsidRPr="00D64D79" w:rsidRDefault="00D64D79" w:rsidP="00D64D7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 w:rsidRPr="00D64D79">
        <w:rPr>
          <w:b/>
          <w:sz w:val="26"/>
          <w:szCs w:val="26"/>
        </w:rPr>
        <w:t>Администрации Великого Новгорода</w:t>
      </w:r>
      <w:r w:rsidR="00495A6F" w:rsidRPr="00D64D79">
        <w:rPr>
          <w:b/>
          <w:bCs/>
          <w:color w:val="000000"/>
          <w:sz w:val="26"/>
          <w:szCs w:val="26"/>
        </w:rPr>
        <w:tab/>
      </w:r>
      <w:r w:rsidRPr="00D64D79">
        <w:rPr>
          <w:b/>
          <w:sz w:val="26"/>
          <w:szCs w:val="26"/>
        </w:rPr>
        <w:t>Р.П. Баранов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8E6470" w:rsidRDefault="00015A8E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</w:p>
    <w:sectPr w:rsidR="008E6470" w:rsidSect="00797388">
      <w:headerReference w:type="default" r:id="rId10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D79" w:rsidRDefault="00D64D79" w:rsidP="008E6470">
      <w:pPr>
        <w:spacing w:after="0" w:line="240" w:lineRule="auto"/>
      </w:pPr>
      <w:r>
        <w:separator/>
      </w:r>
    </w:p>
  </w:endnote>
  <w:endnote w:type="continuationSeparator" w:id="0">
    <w:p w:rsidR="00D64D79" w:rsidRDefault="00D64D79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D79" w:rsidRDefault="00D64D79" w:rsidP="008E6470">
      <w:pPr>
        <w:spacing w:after="0" w:line="240" w:lineRule="auto"/>
      </w:pPr>
      <w:r>
        <w:separator/>
      </w:r>
    </w:p>
  </w:footnote>
  <w:footnote w:type="continuationSeparator" w:id="0">
    <w:p w:rsidR="00D64D79" w:rsidRDefault="00D64D79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FB6575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291698"/>
    <w:multiLevelType w:val="multilevel"/>
    <w:tmpl w:val="E29AD7E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0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2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3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6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648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D79"/>
    <w:rsid w:val="00003B2B"/>
    <w:rsid w:val="00011196"/>
    <w:rsid w:val="00015A8E"/>
    <w:rsid w:val="000177FB"/>
    <w:rsid w:val="00033D86"/>
    <w:rsid w:val="000979B3"/>
    <w:rsid w:val="000C06A3"/>
    <w:rsid w:val="000D6A99"/>
    <w:rsid w:val="001104BE"/>
    <w:rsid w:val="00140A0B"/>
    <w:rsid w:val="0017581F"/>
    <w:rsid w:val="00181C87"/>
    <w:rsid w:val="001B22A8"/>
    <w:rsid w:val="001D4E91"/>
    <w:rsid w:val="0020307F"/>
    <w:rsid w:val="00237686"/>
    <w:rsid w:val="002A5AAA"/>
    <w:rsid w:val="003510E3"/>
    <w:rsid w:val="003A3B3A"/>
    <w:rsid w:val="003F21E2"/>
    <w:rsid w:val="00421C00"/>
    <w:rsid w:val="0044022A"/>
    <w:rsid w:val="00460654"/>
    <w:rsid w:val="0047142E"/>
    <w:rsid w:val="00495A6F"/>
    <w:rsid w:val="004A369A"/>
    <w:rsid w:val="004F6BF4"/>
    <w:rsid w:val="00501D3A"/>
    <w:rsid w:val="00636F01"/>
    <w:rsid w:val="00797388"/>
    <w:rsid w:val="00830DD9"/>
    <w:rsid w:val="00897181"/>
    <w:rsid w:val="008A4F49"/>
    <w:rsid w:val="008D110A"/>
    <w:rsid w:val="008E6470"/>
    <w:rsid w:val="0098352F"/>
    <w:rsid w:val="009C582E"/>
    <w:rsid w:val="009E596D"/>
    <w:rsid w:val="00A66826"/>
    <w:rsid w:val="00A73C96"/>
    <w:rsid w:val="00AE5184"/>
    <w:rsid w:val="00AF0EBC"/>
    <w:rsid w:val="00B11704"/>
    <w:rsid w:val="00B55C74"/>
    <w:rsid w:val="00B864C9"/>
    <w:rsid w:val="00B9665C"/>
    <w:rsid w:val="00BD7884"/>
    <w:rsid w:val="00BE648B"/>
    <w:rsid w:val="00C02D33"/>
    <w:rsid w:val="00C96F08"/>
    <w:rsid w:val="00CD5732"/>
    <w:rsid w:val="00D64D79"/>
    <w:rsid w:val="00D6524B"/>
    <w:rsid w:val="00DB2F7D"/>
    <w:rsid w:val="00DF10D1"/>
    <w:rsid w:val="00DF602B"/>
    <w:rsid w:val="00E476D6"/>
    <w:rsid w:val="00EF0715"/>
    <w:rsid w:val="00FB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D64D79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D64D79"/>
    <w:pPr>
      <w:ind w:left="720"/>
      <w:contextualSpacing/>
    </w:pPr>
  </w:style>
  <w:style w:type="table" w:styleId="ab">
    <w:name w:val="Table Grid"/>
    <w:basedOn w:val="a1"/>
    <w:uiPriority w:val="59"/>
    <w:rsid w:val="00D64D7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D64D79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D64D79"/>
    <w:pPr>
      <w:ind w:left="720"/>
      <w:contextualSpacing/>
    </w:pPr>
  </w:style>
  <w:style w:type="table" w:styleId="ab">
    <w:name w:val="Table Grid"/>
    <w:basedOn w:val="a1"/>
    <w:uiPriority w:val="59"/>
    <w:rsid w:val="00D64D7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5A27B-D5BA-4E51-920A-ED0E1BE23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25</TotalTime>
  <Pages>2</Pages>
  <Words>228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Кашина Наталья Олеговна</dc:creator>
  <cp:lastModifiedBy>Кашина Наталья Олеговна</cp:lastModifiedBy>
  <cp:revision>5</cp:revision>
  <cp:lastPrinted>2023-10-10T05:35:00Z</cp:lastPrinted>
  <dcterms:created xsi:type="dcterms:W3CDTF">2025-06-25T07:39:00Z</dcterms:created>
  <dcterms:modified xsi:type="dcterms:W3CDTF">2025-06-25T09:07:00Z</dcterms:modified>
</cp:coreProperties>
</file>