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7686" w:rsidRDefault="00033D86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rFonts w:ascii="Tms Rmn" w:hAnsi="Tms Rmn"/>
          <w:sz w:val="24"/>
          <w:szCs w:val="24"/>
        </w:rPr>
      </w:pPr>
      <w:r>
        <w:rPr>
          <w:rFonts w:ascii="Tms Rmn" w:hAnsi="Tms Rmn"/>
          <w:noProof/>
          <w:sz w:val="24"/>
          <w:szCs w:val="24"/>
        </w:rPr>
        <w:drawing>
          <wp:inline distT="0" distB="0" distL="0" distR="0" wp14:anchorId="6B836B85" wp14:editId="2BC0AB6E">
            <wp:extent cx="685800" cy="857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7686" w:rsidRDefault="00015A8E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Новгородская область</w:t>
      </w:r>
    </w:p>
    <w:p w:rsidR="00237686" w:rsidRDefault="00237686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</w:p>
    <w:p w:rsidR="00237686" w:rsidRDefault="00015A8E" w:rsidP="00E967CC">
      <w:pPr>
        <w:widowControl w:val="0"/>
        <w:autoSpaceDE w:val="0"/>
        <w:autoSpaceDN w:val="0"/>
        <w:adjustRightInd w:val="0"/>
        <w:spacing w:after="120" w:line="240" w:lineRule="auto"/>
        <w:ind w:left="-1701" w:right="-851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Администрация Великого Новгорода</w:t>
      </w:r>
    </w:p>
    <w:p w:rsidR="003F21E2" w:rsidRDefault="003F21E2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r>
        <w:rPr>
          <w:b/>
          <w:bCs/>
          <w:color w:val="000000"/>
          <w:sz w:val="40"/>
          <w:szCs w:val="40"/>
        </w:rPr>
        <w:t>ПРОЕКТ</w:t>
      </w:r>
    </w:p>
    <w:p w:rsidR="00237686" w:rsidRDefault="001104BE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proofErr w:type="gramStart"/>
      <w:r>
        <w:rPr>
          <w:b/>
          <w:bCs/>
          <w:color w:val="000000"/>
          <w:sz w:val="40"/>
          <w:szCs w:val="40"/>
        </w:rPr>
        <w:t>П</w:t>
      </w:r>
      <w:proofErr w:type="gramEnd"/>
      <w:r>
        <w:rPr>
          <w:b/>
          <w:bCs/>
          <w:color w:val="000000"/>
          <w:sz w:val="40"/>
          <w:szCs w:val="40"/>
        </w:rPr>
        <w:t xml:space="preserve"> О С Т А Н О В Л </w:t>
      </w:r>
      <w:r w:rsidR="00015A8E">
        <w:rPr>
          <w:b/>
          <w:bCs/>
          <w:color w:val="000000"/>
          <w:sz w:val="40"/>
          <w:szCs w:val="40"/>
        </w:rPr>
        <w:t>Е Н И Е</w:t>
      </w:r>
    </w:p>
    <w:p w:rsidR="00237686" w:rsidRPr="00797388" w:rsidRDefault="00237686" w:rsidP="00E967CC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ind w:left="-1701" w:right="-1"/>
        <w:jc w:val="center"/>
        <w:rPr>
          <w:b/>
          <w:bCs/>
          <w:color w:val="000000"/>
          <w:sz w:val="52"/>
          <w:szCs w:val="40"/>
        </w:rPr>
      </w:pPr>
    </w:p>
    <w:tbl>
      <w:tblPr>
        <w:tblW w:w="0" w:type="auto"/>
        <w:tblInd w:w="1134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268"/>
        <w:gridCol w:w="1560"/>
        <w:gridCol w:w="2976"/>
      </w:tblGrid>
      <w:tr w:rsidR="00237686" w:rsidRPr="00515543" w:rsidTr="00AA2A01">
        <w:tc>
          <w:tcPr>
            <w:tcW w:w="2268" w:type="dxa"/>
          </w:tcPr>
          <w:p w:rsidR="00237686" w:rsidRPr="00B12005" w:rsidRDefault="00237686" w:rsidP="00AA2A01">
            <w:pPr>
              <w:keepNext/>
              <w:keepLines/>
              <w:widowControl w:val="0"/>
              <w:tabs>
                <w:tab w:val="left" w:pos="189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bookmarkStart w:id="0" w:name="дата"/>
            <w:bookmarkEnd w:id="0"/>
          </w:p>
        </w:tc>
        <w:tc>
          <w:tcPr>
            <w:tcW w:w="1560" w:type="dxa"/>
          </w:tcPr>
          <w:p w:rsidR="00237686" w:rsidRPr="00B12005" w:rsidRDefault="00237686" w:rsidP="00AA2A01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</w:p>
        </w:tc>
        <w:tc>
          <w:tcPr>
            <w:tcW w:w="2976" w:type="dxa"/>
          </w:tcPr>
          <w:p w:rsidR="00237686" w:rsidRPr="00B12005" w:rsidRDefault="00AE4DF4" w:rsidP="00AA2A01">
            <w:pPr>
              <w:keepNext/>
              <w:keepLines/>
              <w:widowControl w:val="0"/>
              <w:tabs>
                <w:tab w:val="left" w:pos="1276"/>
                <w:tab w:val="left" w:pos="9898"/>
                <w:tab w:val="left" w:pos="1004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№</w:t>
            </w:r>
            <w:r w:rsidR="00E967CC">
              <w:rPr>
                <w:color w:val="000000"/>
                <w:sz w:val="26"/>
                <w:szCs w:val="26"/>
              </w:rPr>
              <w:t xml:space="preserve"> </w:t>
            </w:r>
            <w:bookmarkStart w:id="1" w:name="номер"/>
            <w:bookmarkEnd w:id="1"/>
          </w:p>
        </w:tc>
      </w:tr>
    </w:tbl>
    <w:p w:rsidR="00237686" w:rsidRDefault="00237686" w:rsidP="00AA2A01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jc w:val="center"/>
        <w:rPr>
          <w:color w:val="000000"/>
          <w:sz w:val="24"/>
          <w:szCs w:val="24"/>
        </w:rPr>
      </w:pPr>
    </w:p>
    <w:p w:rsidR="00237686" w:rsidRPr="003A3B3A" w:rsidRDefault="003A3B3A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Великий Новгород</w:t>
      </w:r>
    </w:p>
    <w:p w:rsidR="00237686" w:rsidRDefault="00237686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</w:p>
    <w:tbl>
      <w:tblPr>
        <w:tblW w:w="9376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0"/>
        <w:gridCol w:w="8485"/>
        <w:gridCol w:w="871"/>
      </w:tblGrid>
      <w:tr w:rsidR="00237686" w:rsidRPr="00B864C9" w:rsidTr="00E967CC">
        <w:tc>
          <w:tcPr>
            <w:tcW w:w="20" w:type="dxa"/>
          </w:tcPr>
          <w:p w:rsidR="00237686" w:rsidRPr="00B864C9" w:rsidRDefault="00237686" w:rsidP="00E967CC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left="-1701" w:right="-851"/>
              <w:jc w:val="center"/>
              <w:rPr>
                <w:color w:val="000000"/>
                <w:sz w:val="26"/>
                <w:szCs w:val="26"/>
              </w:rPr>
            </w:pPr>
          </w:p>
        </w:tc>
        <w:tc>
          <w:tcPr>
            <w:tcW w:w="8485" w:type="dxa"/>
          </w:tcPr>
          <w:p w:rsidR="00237686" w:rsidRPr="00B864C9" w:rsidRDefault="00134673" w:rsidP="000A503E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120" w:line="24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134673">
              <w:rPr>
                <w:b/>
                <w:bCs/>
                <w:sz w:val="26"/>
                <w:szCs w:val="26"/>
              </w:rPr>
              <w:t xml:space="preserve">О внесении изменений в Перечень должностей  муниципальной службы в Администрации Великого Новгорода, после увольнения </w:t>
            </w:r>
            <w:r w:rsidR="000A503E">
              <w:rPr>
                <w:b/>
                <w:bCs/>
                <w:sz w:val="26"/>
                <w:szCs w:val="26"/>
              </w:rPr>
              <w:br/>
            </w:r>
            <w:bookmarkStart w:id="2" w:name="_GoBack"/>
            <w:bookmarkEnd w:id="2"/>
            <w:r w:rsidRPr="00134673">
              <w:rPr>
                <w:b/>
                <w:bCs/>
                <w:sz w:val="26"/>
                <w:szCs w:val="26"/>
              </w:rPr>
              <w:t xml:space="preserve">с которых  гражданин  обязан  соблюдать  ограничения, предусмотренные частями 1 и 2 статьи 12 Федерального закона </w:t>
            </w:r>
            <w:r w:rsidR="000A503E">
              <w:rPr>
                <w:b/>
                <w:bCs/>
                <w:sz w:val="26"/>
                <w:szCs w:val="26"/>
              </w:rPr>
              <w:t xml:space="preserve">   </w:t>
            </w:r>
            <w:r w:rsidR="000A503E">
              <w:rPr>
                <w:b/>
                <w:bCs/>
                <w:sz w:val="26"/>
                <w:szCs w:val="26"/>
              </w:rPr>
              <w:br/>
            </w:r>
            <w:r w:rsidRPr="00134673">
              <w:rPr>
                <w:b/>
                <w:bCs/>
                <w:sz w:val="26"/>
                <w:szCs w:val="26"/>
              </w:rPr>
              <w:t xml:space="preserve">от 25 декабря 2008 г.  </w:t>
            </w:r>
            <w:r w:rsidR="000A503E">
              <w:rPr>
                <w:b/>
                <w:bCs/>
                <w:sz w:val="26"/>
                <w:szCs w:val="26"/>
              </w:rPr>
              <w:t>№ 273-ФЗ «</w:t>
            </w:r>
            <w:r w:rsidRPr="00134673">
              <w:rPr>
                <w:b/>
                <w:bCs/>
                <w:sz w:val="26"/>
                <w:szCs w:val="26"/>
              </w:rPr>
              <w:t>О  противодействии коррупции</w:t>
            </w:r>
            <w:r w:rsidR="000A503E">
              <w:rPr>
                <w:b/>
                <w:bCs/>
                <w:sz w:val="26"/>
                <w:szCs w:val="26"/>
              </w:rPr>
              <w:t>»</w:t>
            </w:r>
          </w:p>
        </w:tc>
        <w:tc>
          <w:tcPr>
            <w:tcW w:w="871" w:type="dxa"/>
          </w:tcPr>
          <w:p w:rsidR="00237686" w:rsidRPr="00B864C9" w:rsidRDefault="00237686" w:rsidP="00DB7DAB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</w:p>
        </w:tc>
      </w:tr>
    </w:tbl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 w:firstLine="709"/>
        <w:jc w:val="center"/>
        <w:rPr>
          <w:b/>
          <w:bCs/>
          <w:color w:val="000000"/>
          <w:sz w:val="26"/>
          <w:szCs w:val="26"/>
        </w:rPr>
      </w:pPr>
    </w:p>
    <w:p w:rsidR="00237686" w:rsidRDefault="003A3B3A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b/>
          <w:bCs/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Администрация Великого Новгорода </w:t>
      </w:r>
      <w:r>
        <w:rPr>
          <w:b/>
          <w:bCs/>
          <w:color w:val="000000"/>
          <w:sz w:val="26"/>
          <w:szCs w:val="26"/>
        </w:rPr>
        <w:t>постановляет:</w:t>
      </w:r>
    </w:p>
    <w:p w:rsidR="00134673" w:rsidRDefault="00134673" w:rsidP="00134673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 w:firstLine="720"/>
        <w:jc w:val="both"/>
        <w:rPr>
          <w:sz w:val="26"/>
          <w:szCs w:val="26"/>
        </w:rPr>
      </w:pPr>
      <w:r w:rsidRPr="00676F55">
        <w:rPr>
          <w:sz w:val="26"/>
          <w:szCs w:val="26"/>
        </w:rPr>
        <w:tab/>
        <w:t xml:space="preserve">1. </w:t>
      </w:r>
      <w:r>
        <w:rPr>
          <w:color w:val="000000"/>
          <w:sz w:val="26"/>
          <w:szCs w:val="26"/>
        </w:rPr>
        <w:t xml:space="preserve">Внести в Перечень должностей муниципальной службы в Администрации Великого Новгорода, после </w:t>
      </w:r>
      <w:proofErr w:type="gramStart"/>
      <w:r>
        <w:rPr>
          <w:color w:val="000000"/>
          <w:sz w:val="26"/>
          <w:szCs w:val="26"/>
        </w:rPr>
        <w:t>увольнения</w:t>
      </w:r>
      <w:proofErr w:type="gramEnd"/>
      <w:r>
        <w:rPr>
          <w:color w:val="000000"/>
          <w:sz w:val="26"/>
          <w:szCs w:val="26"/>
        </w:rPr>
        <w:t xml:space="preserve"> с которых гражданин обязан соблюдать ограничения, предусмотренные частями 1 и 2 статьи 12 Федерального закона от 25 декабря 2008 г. № 273-ФЗ «О противодействии коррупции», утвержденный постановлением Администрации Великого Новгорода от 09.11.2021 № 5875 (в редакции постановления Администрации Великого Новгорода от 15.11.2022</w:t>
      </w:r>
      <w:r>
        <w:rPr>
          <w:color w:val="000000"/>
          <w:sz w:val="26"/>
          <w:szCs w:val="26"/>
        </w:rPr>
        <w:t xml:space="preserve"> </w:t>
      </w:r>
      <w:r>
        <w:rPr>
          <w:color w:val="000000"/>
          <w:sz w:val="26"/>
          <w:szCs w:val="26"/>
        </w:rPr>
        <w:t>№ 5511, от 30.11.2023 № 5747</w:t>
      </w:r>
      <w:r>
        <w:rPr>
          <w:color w:val="000000"/>
          <w:sz w:val="26"/>
          <w:szCs w:val="26"/>
        </w:rPr>
        <w:t>, от 26.12.2024 №</w:t>
      </w:r>
      <w:r w:rsidR="00A37A46">
        <w:rPr>
          <w:color w:val="000000"/>
          <w:sz w:val="26"/>
          <w:szCs w:val="26"/>
        </w:rPr>
        <w:t xml:space="preserve"> </w:t>
      </w:r>
      <w:r>
        <w:rPr>
          <w:color w:val="000000"/>
          <w:sz w:val="26"/>
          <w:szCs w:val="26"/>
        </w:rPr>
        <w:t>5576</w:t>
      </w:r>
      <w:r>
        <w:rPr>
          <w:color w:val="000000"/>
          <w:sz w:val="26"/>
          <w:szCs w:val="26"/>
        </w:rPr>
        <w:t xml:space="preserve">) (далее - </w:t>
      </w:r>
      <w:proofErr w:type="gramStart"/>
      <w:r>
        <w:rPr>
          <w:color w:val="000000"/>
          <w:sz w:val="26"/>
          <w:szCs w:val="26"/>
        </w:rPr>
        <w:t>Перечень), следующие изменения:</w:t>
      </w:r>
      <w:proofErr w:type="gramEnd"/>
    </w:p>
    <w:p w:rsidR="00CB0949" w:rsidRDefault="00CB0949" w:rsidP="00CB0949">
      <w:pPr>
        <w:pStyle w:val="a9"/>
        <w:tabs>
          <w:tab w:val="left" w:pos="990"/>
        </w:tabs>
        <w:autoSpaceDE w:val="0"/>
        <w:autoSpaceDN w:val="0"/>
        <w:adjustRightInd w:val="0"/>
        <w:spacing w:after="0" w:line="360" w:lineRule="auto"/>
        <w:ind w:left="993"/>
        <w:jc w:val="both"/>
        <w:rPr>
          <w:sz w:val="26"/>
          <w:szCs w:val="26"/>
        </w:rPr>
      </w:pPr>
      <w:r w:rsidRPr="007D2B28">
        <w:rPr>
          <w:sz w:val="26"/>
          <w:szCs w:val="26"/>
        </w:rPr>
        <w:t>1.1. Пункт  5 дополнить абзацем следующего содержания:</w:t>
      </w:r>
    </w:p>
    <w:p w:rsidR="00CB0949" w:rsidRPr="007D2B28" w:rsidRDefault="00CB0949" w:rsidP="00CB0949">
      <w:pPr>
        <w:pStyle w:val="a9"/>
        <w:tabs>
          <w:tab w:val="left" w:pos="990"/>
        </w:tabs>
        <w:autoSpaceDE w:val="0"/>
        <w:autoSpaceDN w:val="0"/>
        <w:adjustRightInd w:val="0"/>
        <w:spacing w:after="0" w:line="360" w:lineRule="auto"/>
        <w:ind w:left="993"/>
        <w:jc w:val="both"/>
        <w:rPr>
          <w:sz w:val="26"/>
          <w:szCs w:val="26"/>
        </w:rPr>
      </w:pPr>
      <w:r>
        <w:rPr>
          <w:sz w:val="26"/>
          <w:szCs w:val="26"/>
        </w:rPr>
        <w:t>«заведующий отделом информационно-технического обеспечения;»;</w:t>
      </w:r>
    </w:p>
    <w:p w:rsidR="00CB0949" w:rsidRPr="007D2B28" w:rsidRDefault="00CB0949" w:rsidP="00CB0949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/>
        <w:jc w:val="both"/>
        <w:rPr>
          <w:sz w:val="26"/>
          <w:szCs w:val="26"/>
        </w:rPr>
      </w:pPr>
      <w:r>
        <w:rPr>
          <w:sz w:val="26"/>
          <w:szCs w:val="26"/>
        </w:rPr>
        <w:tab/>
        <w:t xml:space="preserve">1.2. </w:t>
      </w:r>
      <w:r w:rsidRPr="007D2B28">
        <w:rPr>
          <w:sz w:val="26"/>
          <w:szCs w:val="26"/>
        </w:rPr>
        <w:t xml:space="preserve">Пункт 8 дополнить </w:t>
      </w:r>
      <w:r>
        <w:rPr>
          <w:sz w:val="26"/>
          <w:szCs w:val="26"/>
        </w:rPr>
        <w:t xml:space="preserve">пятым </w:t>
      </w:r>
      <w:r w:rsidRPr="007D2B28">
        <w:rPr>
          <w:sz w:val="26"/>
          <w:szCs w:val="26"/>
        </w:rPr>
        <w:t>абзацем следующего содержания:</w:t>
      </w:r>
    </w:p>
    <w:p w:rsidR="00CB0949" w:rsidRPr="007D2B28" w:rsidRDefault="00CB0949" w:rsidP="00CB0949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/>
        <w:jc w:val="both"/>
        <w:rPr>
          <w:sz w:val="26"/>
          <w:szCs w:val="26"/>
        </w:rPr>
      </w:pPr>
      <w:r>
        <w:rPr>
          <w:sz w:val="26"/>
          <w:szCs w:val="26"/>
        </w:rPr>
        <w:tab/>
      </w:r>
      <w:r w:rsidRPr="007D2B28">
        <w:rPr>
          <w:sz w:val="26"/>
          <w:szCs w:val="26"/>
        </w:rPr>
        <w:t>«</w:t>
      </w:r>
      <w:r>
        <w:rPr>
          <w:sz w:val="26"/>
          <w:szCs w:val="26"/>
        </w:rPr>
        <w:t xml:space="preserve">заместитель </w:t>
      </w:r>
      <w:r w:rsidRPr="007D2B28">
        <w:rPr>
          <w:sz w:val="26"/>
          <w:szCs w:val="26"/>
        </w:rPr>
        <w:t xml:space="preserve"> </w:t>
      </w:r>
      <w:r>
        <w:rPr>
          <w:sz w:val="26"/>
          <w:szCs w:val="26"/>
        </w:rPr>
        <w:t xml:space="preserve">начальника </w:t>
      </w:r>
      <w:r w:rsidRPr="007D2B28">
        <w:rPr>
          <w:sz w:val="26"/>
          <w:szCs w:val="26"/>
        </w:rPr>
        <w:t>отдела кадров</w:t>
      </w:r>
      <w:proofErr w:type="gramStart"/>
      <w:r>
        <w:rPr>
          <w:sz w:val="26"/>
          <w:szCs w:val="26"/>
        </w:rPr>
        <w:t>;</w:t>
      </w:r>
      <w:r w:rsidRPr="007D2B28">
        <w:rPr>
          <w:sz w:val="26"/>
          <w:szCs w:val="26"/>
        </w:rPr>
        <w:t>»</w:t>
      </w:r>
      <w:proofErr w:type="gramEnd"/>
      <w:r w:rsidRPr="007D2B28">
        <w:rPr>
          <w:sz w:val="26"/>
          <w:szCs w:val="26"/>
        </w:rPr>
        <w:t>;</w:t>
      </w:r>
    </w:p>
    <w:p w:rsidR="00CB0949" w:rsidRPr="007D2B28" w:rsidRDefault="00CB0949" w:rsidP="00CB0949">
      <w:pPr>
        <w:pStyle w:val="a9"/>
        <w:numPr>
          <w:ilvl w:val="1"/>
          <w:numId w:val="1"/>
        </w:num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 w:firstLine="732"/>
        <w:jc w:val="both"/>
        <w:rPr>
          <w:sz w:val="26"/>
          <w:szCs w:val="26"/>
        </w:rPr>
      </w:pPr>
      <w:r w:rsidRPr="007D2B28">
        <w:rPr>
          <w:sz w:val="26"/>
          <w:szCs w:val="26"/>
        </w:rPr>
        <w:t xml:space="preserve">Пункт 9 </w:t>
      </w:r>
      <w:r>
        <w:rPr>
          <w:sz w:val="26"/>
          <w:szCs w:val="26"/>
        </w:rPr>
        <w:t>дополнить абзацами следующего содержания</w:t>
      </w:r>
      <w:r w:rsidRPr="007D2B28">
        <w:rPr>
          <w:sz w:val="26"/>
          <w:szCs w:val="26"/>
        </w:rPr>
        <w:t>:</w:t>
      </w:r>
    </w:p>
    <w:p w:rsidR="00CB0949" w:rsidRDefault="00CB0949" w:rsidP="00CB0949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/>
        <w:jc w:val="both"/>
        <w:rPr>
          <w:sz w:val="26"/>
          <w:szCs w:val="26"/>
        </w:rPr>
      </w:pPr>
      <w:r>
        <w:rPr>
          <w:sz w:val="26"/>
          <w:szCs w:val="26"/>
        </w:rPr>
        <w:tab/>
        <w:t>«главный специалист</w:t>
      </w:r>
      <w:r w:rsidRPr="007D2B28">
        <w:rPr>
          <w:sz w:val="26"/>
          <w:szCs w:val="26"/>
        </w:rPr>
        <w:t xml:space="preserve"> отдела учета, отчетности и казначейского исполнения бюджета;</w:t>
      </w:r>
    </w:p>
    <w:p w:rsidR="00CB0949" w:rsidRDefault="00CB0949" w:rsidP="00CB0949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/>
        <w:jc w:val="both"/>
        <w:rPr>
          <w:sz w:val="26"/>
          <w:szCs w:val="26"/>
        </w:rPr>
      </w:pPr>
      <w:r>
        <w:rPr>
          <w:sz w:val="26"/>
          <w:szCs w:val="26"/>
        </w:rPr>
        <w:tab/>
        <w:t>начальник отдела прогнозирования  и анализа доходов;</w:t>
      </w:r>
    </w:p>
    <w:p w:rsidR="00CB0949" w:rsidRDefault="00CB0949" w:rsidP="00CB0949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/>
        <w:jc w:val="both"/>
        <w:rPr>
          <w:sz w:val="26"/>
          <w:szCs w:val="26"/>
        </w:rPr>
      </w:pPr>
      <w:r>
        <w:rPr>
          <w:sz w:val="26"/>
          <w:szCs w:val="26"/>
        </w:rPr>
        <w:tab/>
      </w:r>
      <w:r w:rsidRPr="007D2B28">
        <w:rPr>
          <w:sz w:val="26"/>
          <w:szCs w:val="26"/>
        </w:rPr>
        <w:t xml:space="preserve">заместитель начальника отдела </w:t>
      </w:r>
      <w:r>
        <w:rPr>
          <w:sz w:val="26"/>
          <w:szCs w:val="26"/>
        </w:rPr>
        <w:t>прогнозирования  и анализа доходов;</w:t>
      </w:r>
    </w:p>
    <w:p w:rsidR="00CB0949" w:rsidRDefault="00CB0949" w:rsidP="00CB0949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/>
        <w:jc w:val="both"/>
        <w:rPr>
          <w:sz w:val="26"/>
          <w:szCs w:val="26"/>
        </w:rPr>
      </w:pPr>
      <w:r>
        <w:rPr>
          <w:sz w:val="26"/>
          <w:szCs w:val="26"/>
        </w:rPr>
        <w:lastRenderedPageBreak/>
        <w:tab/>
        <w:t>главный специалист отдела прогнозирования и анализа доходов</w:t>
      </w:r>
      <w:proofErr w:type="gramStart"/>
      <w:r>
        <w:rPr>
          <w:sz w:val="26"/>
          <w:szCs w:val="26"/>
        </w:rPr>
        <w:t>;»</w:t>
      </w:r>
      <w:proofErr w:type="gramEnd"/>
      <w:r>
        <w:rPr>
          <w:sz w:val="26"/>
          <w:szCs w:val="26"/>
        </w:rPr>
        <w:t>;</w:t>
      </w:r>
    </w:p>
    <w:p w:rsidR="00CB0949" w:rsidRPr="007D2B28" w:rsidRDefault="00CB0949" w:rsidP="00CB0949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/>
        <w:jc w:val="both"/>
        <w:rPr>
          <w:sz w:val="26"/>
          <w:szCs w:val="26"/>
        </w:rPr>
      </w:pPr>
      <w:r>
        <w:rPr>
          <w:sz w:val="26"/>
          <w:szCs w:val="26"/>
        </w:rPr>
        <w:tab/>
      </w:r>
      <w:r w:rsidRPr="007D2B28">
        <w:rPr>
          <w:sz w:val="26"/>
          <w:szCs w:val="26"/>
        </w:rPr>
        <w:t>1.</w:t>
      </w:r>
      <w:r>
        <w:rPr>
          <w:sz w:val="26"/>
          <w:szCs w:val="26"/>
        </w:rPr>
        <w:t>4</w:t>
      </w:r>
      <w:r w:rsidRPr="007D2B28">
        <w:rPr>
          <w:sz w:val="26"/>
          <w:szCs w:val="26"/>
        </w:rPr>
        <w:t>. Пункт 11 дополнить абзац</w:t>
      </w:r>
      <w:r>
        <w:rPr>
          <w:sz w:val="26"/>
          <w:szCs w:val="26"/>
        </w:rPr>
        <w:t>ами</w:t>
      </w:r>
      <w:r w:rsidRPr="007D2B28">
        <w:rPr>
          <w:sz w:val="26"/>
          <w:szCs w:val="26"/>
        </w:rPr>
        <w:t xml:space="preserve"> следующего содержания:</w:t>
      </w:r>
    </w:p>
    <w:p w:rsidR="00CB0949" w:rsidRDefault="00CB0949" w:rsidP="00CB0949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/>
        <w:jc w:val="both"/>
        <w:rPr>
          <w:sz w:val="26"/>
          <w:szCs w:val="26"/>
        </w:rPr>
      </w:pPr>
      <w:r>
        <w:rPr>
          <w:sz w:val="26"/>
          <w:szCs w:val="26"/>
        </w:rPr>
        <w:tab/>
      </w:r>
      <w:r w:rsidRPr="007D2B28">
        <w:rPr>
          <w:sz w:val="26"/>
          <w:szCs w:val="26"/>
        </w:rPr>
        <w:t xml:space="preserve">«начальник отдела </w:t>
      </w:r>
      <w:r>
        <w:rPr>
          <w:sz w:val="26"/>
          <w:szCs w:val="26"/>
        </w:rPr>
        <w:t>социально-экономического анализа и прогнозирования;</w:t>
      </w:r>
    </w:p>
    <w:p w:rsidR="00CB0949" w:rsidRDefault="00CB0949" w:rsidP="00CB0949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/>
        <w:jc w:val="both"/>
        <w:rPr>
          <w:sz w:val="26"/>
          <w:szCs w:val="26"/>
        </w:rPr>
      </w:pPr>
      <w:r>
        <w:rPr>
          <w:sz w:val="26"/>
          <w:szCs w:val="26"/>
        </w:rPr>
        <w:tab/>
        <w:t>начальник отдела охраны труда и трудовых отношений»;</w:t>
      </w:r>
    </w:p>
    <w:p w:rsidR="00CB0949" w:rsidRPr="007D2B28" w:rsidRDefault="00CB0949" w:rsidP="00CB0949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/>
        <w:jc w:val="both"/>
        <w:rPr>
          <w:sz w:val="26"/>
          <w:szCs w:val="26"/>
        </w:rPr>
      </w:pPr>
      <w:r>
        <w:rPr>
          <w:sz w:val="26"/>
          <w:szCs w:val="26"/>
        </w:rPr>
        <w:tab/>
      </w:r>
      <w:r w:rsidRPr="007D2B28">
        <w:rPr>
          <w:sz w:val="26"/>
          <w:szCs w:val="26"/>
        </w:rPr>
        <w:t>1.</w:t>
      </w:r>
      <w:r>
        <w:rPr>
          <w:sz w:val="26"/>
          <w:szCs w:val="26"/>
        </w:rPr>
        <w:t>5</w:t>
      </w:r>
      <w:r w:rsidRPr="007D2B28">
        <w:rPr>
          <w:sz w:val="26"/>
          <w:szCs w:val="26"/>
        </w:rPr>
        <w:t>. Пункт 1</w:t>
      </w:r>
      <w:r>
        <w:rPr>
          <w:sz w:val="26"/>
          <w:szCs w:val="26"/>
        </w:rPr>
        <w:t>3</w:t>
      </w:r>
      <w:r w:rsidRPr="007D2B28">
        <w:rPr>
          <w:sz w:val="26"/>
          <w:szCs w:val="26"/>
        </w:rPr>
        <w:t xml:space="preserve"> дополнить абзац</w:t>
      </w:r>
      <w:r>
        <w:rPr>
          <w:sz w:val="26"/>
          <w:szCs w:val="26"/>
        </w:rPr>
        <w:t>ем</w:t>
      </w:r>
      <w:r w:rsidRPr="007D2B28">
        <w:rPr>
          <w:sz w:val="26"/>
          <w:szCs w:val="26"/>
        </w:rPr>
        <w:t xml:space="preserve"> следующего содержания:</w:t>
      </w:r>
    </w:p>
    <w:p w:rsidR="00CB0949" w:rsidRPr="007D2B28" w:rsidRDefault="00CB0949" w:rsidP="00CB0949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/>
        <w:jc w:val="both"/>
        <w:rPr>
          <w:sz w:val="26"/>
          <w:szCs w:val="26"/>
        </w:rPr>
      </w:pPr>
      <w:r>
        <w:rPr>
          <w:sz w:val="26"/>
          <w:szCs w:val="26"/>
        </w:rPr>
        <w:tab/>
        <w:t>«главный специалист отдела судебной работы;»;</w:t>
      </w:r>
    </w:p>
    <w:p w:rsidR="00CB0949" w:rsidRPr="007D2B28" w:rsidRDefault="00CB0949" w:rsidP="00CB0949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/>
        <w:jc w:val="both"/>
        <w:rPr>
          <w:sz w:val="26"/>
          <w:szCs w:val="26"/>
        </w:rPr>
      </w:pPr>
      <w:r>
        <w:rPr>
          <w:sz w:val="26"/>
          <w:szCs w:val="26"/>
        </w:rPr>
        <w:tab/>
        <w:t xml:space="preserve">1.6. Пункт 14  после третьего абзаца дополнить </w:t>
      </w:r>
      <w:r w:rsidRPr="007D2B28">
        <w:rPr>
          <w:sz w:val="26"/>
          <w:szCs w:val="26"/>
        </w:rPr>
        <w:t>абзац</w:t>
      </w:r>
      <w:r>
        <w:rPr>
          <w:sz w:val="26"/>
          <w:szCs w:val="26"/>
        </w:rPr>
        <w:t>ами</w:t>
      </w:r>
      <w:r w:rsidRPr="007D2B28">
        <w:rPr>
          <w:sz w:val="26"/>
          <w:szCs w:val="26"/>
        </w:rPr>
        <w:t xml:space="preserve"> следующего содержания:</w:t>
      </w:r>
    </w:p>
    <w:p w:rsidR="00CB0949" w:rsidRDefault="00CB0949" w:rsidP="00CB0949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88"/>
        <w:jc w:val="both"/>
        <w:rPr>
          <w:sz w:val="26"/>
          <w:szCs w:val="26"/>
        </w:rPr>
      </w:pPr>
      <w:r>
        <w:rPr>
          <w:sz w:val="26"/>
          <w:szCs w:val="26"/>
        </w:rPr>
        <w:tab/>
        <w:t>«заместитель начальника отдела по организационно-контрольной работе;</w:t>
      </w:r>
    </w:p>
    <w:p w:rsidR="00CB0949" w:rsidRDefault="00CB0949" w:rsidP="00CB0949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88"/>
        <w:jc w:val="both"/>
        <w:rPr>
          <w:sz w:val="26"/>
          <w:szCs w:val="26"/>
        </w:rPr>
      </w:pPr>
      <w:r>
        <w:rPr>
          <w:sz w:val="26"/>
          <w:szCs w:val="26"/>
        </w:rPr>
        <w:tab/>
        <w:t>главный специалист  отдела по организационно-контрольной работе</w:t>
      </w:r>
      <w:proofErr w:type="gramStart"/>
      <w:r>
        <w:rPr>
          <w:sz w:val="26"/>
          <w:szCs w:val="26"/>
        </w:rPr>
        <w:t>;»</w:t>
      </w:r>
      <w:proofErr w:type="gramEnd"/>
      <w:r>
        <w:rPr>
          <w:sz w:val="26"/>
          <w:szCs w:val="26"/>
        </w:rPr>
        <w:t>;</w:t>
      </w:r>
    </w:p>
    <w:p w:rsidR="00CB0949" w:rsidRDefault="00CB0949" w:rsidP="00CB0949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88"/>
        <w:jc w:val="both"/>
        <w:rPr>
          <w:sz w:val="26"/>
          <w:szCs w:val="26"/>
        </w:rPr>
      </w:pPr>
      <w:r>
        <w:rPr>
          <w:sz w:val="26"/>
          <w:szCs w:val="26"/>
        </w:rPr>
        <w:tab/>
        <w:t>1.7.  Пункт 18 дополнить абзацем следующего содержания:</w:t>
      </w:r>
    </w:p>
    <w:p w:rsidR="00CB0949" w:rsidRPr="007D2B28" w:rsidRDefault="00CB0949" w:rsidP="00CB0949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88"/>
        <w:jc w:val="both"/>
        <w:rPr>
          <w:sz w:val="26"/>
          <w:szCs w:val="26"/>
        </w:rPr>
      </w:pPr>
      <w:r>
        <w:rPr>
          <w:sz w:val="26"/>
          <w:szCs w:val="26"/>
        </w:rPr>
        <w:tab/>
        <w:t>«главный специалист комитета;»</w:t>
      </w:r>
    </w:p>
    <w:p w:rsidR="00CB0949" w:rsidRPr="007D2B28" w:rsidRDefault="00CB0949" w:rsidP="00CB0949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/>
        <w:jc w:val="both"/>
        <w:rPr>
          <w:sz w:val="26"/>
          <w:szCs w:val="26"/>
        </w:rPr>
      </w:pPr>
      <w:r>
        <w:rPr>
          <w:sz w:val="26"/>
          <w:szCs w:val="26"/>
        </w:rPr>
        <w:tab/>
      </w:r>
      <w:r w:rsidRPr="007D2B28">
        <w:rPr>
          <w:sz w:val="26"/>
          <w:szCs w:val="26"/>
        </w:rPr>
        <w:t>1.</w:t>
      </w:r>
      <w:r>
        <w:rPr>
          <w:sz w:val="26"/>
          <w:szCs w:val="26"/>
        </w:rPr>
        <w:t>8</w:t>
      </w:r>
      <w:r w:rsidRPr="007D2B28">
        <w:rPr>
          <w:sz w:val="26"/>
          <w:szCs w:val="26"/>
        </w:rPr>
        <w:t>. Пункт 19 изложить в следующей редакции:</w:t>
      </w:r>
    </w:p>
    <w:p w:rsidR="00CB0949" w:rsidRPr="007D2B28" w:rsidRDefault="00CB0949" w:rsidP="00CB0949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/>
        <w:jc w:val="both"/>
        <w:rPr>
          <w:sz w:val="26"/>
          <w:szCs w:val="26"/>
        </w:rPr>
      </w:pPr>
      <w:r>
        <w:rPr>
          <w:sz w:val="26"/>
          <w:szCs w:val="26"/>
        </w:rPr>
        <w:tab/>
      </w:r>
      <w:r w:rsidRPr="007D2B28">
        <w:rPr>
          <w:sz w:val="26"/>
          <w:szCs w:val="26"/>
        </w:rPr>
        <w:t>«19) в комитете по молодежной политике и работе с общественными организациями:</w:t>
      </w:r>
    </w:p>
    <w:p w:rsidR="00CB0949" w:rsidRPr="007D2B28" w:rsidRDefault="00CB0949" w:rsidP="00CB0949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/>
        <w:jc w:val="both"/>
        <w:rPr>
          <w:sz w:val="26"/>
          <w:szCs w:val="26"/>
        </w:rPr>
      </w:pPr>
      <w:r>
        <w:rPr>
          <w:sz w:val="26"/>
          <w:szCs w:val="26"/>
        </w:rPr>
        <w:tab/>
      </w:r>
      <w:r w:rsidRPr="007D2B28">
        <w:rPr>
          <w:sz w:val="26"/>
          <w:szCs w:val="26"/>
        </w:rPr>
        <w:t>председатель комитета;</w:t>
      </w:r>
    </w:p>
    <w:p w:rsidR="00CB0949" w:rsidRPr="007D2B28" w:rsidRDefault="00CB0949" w:rsidP="00CB0949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/>
        <w:jc w:val="both"/>
        <w:rPr>
          <w:sz w:val="26"/>
          <w:szCs w:val="26"/>
        </w:rPr>
      </w:pPr>
      <w:r>
        <w:rPr>
          <w:sz w:val="26"/>
          <w:szCs w:val="26"/>
        </w:rPr>
        <w:tab/>
      </w:r>
      <w:r w:rsidRPr="007D2B28">
        <w:rPr>
          <w:sz w:val="26"/>
          <w:szCs w:val="26"/>
        </w:rPr>
        <w:t>заместитель председателя комитета;</w:t>
      </w:r>
    </w:p>
    <w:p w:rsidR="00CB0949" w:rsidRPr="007D2B28" w:rsidRDefault="00CB0949" w:rsidP="00CB0949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/>
        <w:jc w:val="both"/>
        <w:rPr>
          <w:sz w:val="26"/>
          <w:szCs w:val="26"/>
        </w:rPr>
      </w:pPr>
      <w:r>
        <w:rPr>
          <w:sz w:val="26"/>
          <w:szCs w:val="26"/>
        </w:rPr>
        <w:tab/>
      </w:r>
      <w:r w:rsidRPr="007D2B28">
        <w:rPr>
          <w:sz w:val="26"/>
          <w:szCs w:val="26"/>
        </w:rPr>
        <w:t>начальник отдела по молодежной политике</w:t>
      </w:r>
      <w:r>
        <w:rPr>
          <w:sz w:val="26"/>
          <w:szCs w:val="26"/>
        </w:rPr>
        <w:t xml:space="preserve"> и поддержке инициатив граждан</w:t>
      </w:r>
      <w:r w:rsidRPr="007D2B28">
        <w:rPr>
          <w:sz w:val="26"/>
          <w:szCs w:val="26"/>
        </w:rPr>
        <w:t>;</w:t>
      </w:r>
    </w:p>
    <w:p w:rsidR="00CB0949" w:rsidRPr="007D2B28" w:rsidRDefault="00CB0949" w:rsidP="00CB0949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/>
        <w:jc w:val="both"/>
        <w:rPr>
          <w:sz w:val="26"/>
          <w:szCs w:val="26"/>
        </w:rPr>
      </w:pPr>
      <w:r>
        <w:rPr>
          <w:sz w:val="26"/>
          <w:szCs w:val="26"/>
        </w:rPr>
        <w:tab/>
      </w:r>
      <w:r w:rsidRPr="007D2B28">
        <w:rPr>
          <w:sz w:val="26"/>
          <w:szCs w:val="26"/>
        </w:rPr>
        <w:t>заместитель начальника отдела по молодежной политике</w:t>
      </w:r>
      <w:r>
        <w:rPr>
          <w:sz w:val="26"/>
          <w:szCs w:val="26"/>
        </w:rPr>
        <w:t xml:space="preserve"> и поддержке инициатив граждан</w:t>
      </w:r>
      <w:r w:rsidRPr="007D2B28">
        <w:rPr>
          <w:sz w:val="26"/>
          <w:szCs w:val="26"/>
        </w:rPr>
        <w:t>;</w:t>
      </w:r>
    </w:p>
    <w:p w:rsidR="00CB0949" w:rsidRPr="007D2B28" w:rsidRDefault="00CB0949" w:rsidP="00CB0949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/>
        <w:jc w:val="both"/>
        <w:rPr>
          <w:sz w:val="26"/>
          <w:szCs w:val="26"/>
        </w:rPr>
      </w:pPr>
      <w:r>
        <w:rPr>
          <w:sz w:val="26"/>
          <w:szCs w:val="26"/>
        </w:rPr>
        <w:tab/>
      </w:r>
      <w:r w:rsidRPr="007D2B28">
        <w:rPr>
          <w:sz w:val="26"/>
          <w:szCs w:val="26"/>
        </w:rPr>
        <w:t>главный специалист отдела по молодежной политике</w:t>
      </w:r>
      <w:r>
        <w:rPr>
          <w:sz w:val="26"/>
          <w:szCs w:val="26"/>
        </w:rPr>
        <w:t xml:space="preserve"> и поддержке инициатив граждан</w:t>
      </w:r>
      <w:r w:rsidRPr="007D2B28">
        <w:rPr>
          <w:sz w:val="26"/>
          <w:szCs w:val="26"/>
        </w:rPr>
        <w:t>;</w:t>
      </w:r>
    </w:p>
    <w:p w:rsidR="00CB0949" w:rsidRDefault="00CB0949" w:rsidP="00CB0949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/>
        <w:jc w:val="both"/>
        <w:rPr>
          <w:sz w:val="26"/>
          <w:szCs w:val="26"/>
        </w:rPr>
      </w:pPr>
      <w:r>
        <w:rPr>
          <w:sz w:val="26"/>
          <w:szCs w:val="26"/>
        </w:rPr>
        <w:tab/>
        <w:t>начальник отдела по работе с обращениями граждан и организаций;</w:t>
      </w:r>
    </w:p>
    <w:p w:rsidR="00CB0949" w:rsidRDefault="00CB0949" w:rsidP="00CB0949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/>
        <w:jc w:val="both"/>
        <w:rPr>
          <w:sz w:val="26"/>
          <w:szCs w:val="26"/>
        </w:rPr>
      </w:pPr>
      <w:r>
        <w:rPr>
          <w:sz w:val="26"/>
          <w:szCs w:val="26"/>
        </w:rPr>
        <w:tab/>
        <w:t>заместитель начальника отдела по работе с обращениями граждан и организаций;</w:t>
      </w:r>
    </w:p>
    <w:p w:rsidR="00CB0949" w:rsidRPr="007D2B28" w:rsidRDefault="00CB0949" w:rsidP="00CB0949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/>
        <w:jc w:val="both"/>
        <w:rPr>
          <w:sz w:val="26"/>
          <w:szCs w:val="26"/>
        </w:rPr>
      </w:pPr>
      <w:r>
        <w:rPr>
          <w:sz w:val="26"/>
          <w:szCs w:val="26"/>
        </w:rPr>
        <w:tab/>
      </w:r>
      <w:r w:rsidRPr="007D2B28">
        <w:rPr>
          <w:sz w:val="26"/>
          <w:szCs w:val="26"/>
        </w:rPr>
        <w:t xml:space="preserve">главный специалист отдела </w:t>
      </w:r>
      <w:r>
        <w:rPr>
          <w:sz w:val="26"/>
          <w:szCs w:val="26"/>
        </w:rPr>
        <w:t>по работе с обращениями граждан и организаций</w:t>
      </w:r>
      <w:proofErr w:type="gramStart"/>
      <w:r>
        <w:rPr>
          <w:sz w:val="26"/>
          <w:szCs w:val="26"/>
        </w:rPr>
        <w:t>;</w:t>
      </w:r>
      <w:r w:rsidRPr="007D2B28">
        <w:rPr>
          <w:sz w:val="26"/>
          <w:szCs w:val="26"/>
        </w:rPr>
        <w:t>»</w:t>
      </w:r>
      <w:proofErr w:type="gramEnd"/>
      <w:r w:rsidRPr="007D2B28">
        <w:rPr>
          <w:sz w:val="26"/>
          <w:szCs w:val="26"/>
        </w:rPr>
        <w:t>;</w:t>
      </w:r>
    </w:p>
    <w:p w:rsidR="00CB0949" w:rsidRDefault="00CB0949" w:rsidP="00CB0949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/>
        <w:jc w:val="both"/>
        <w:rPr>
          <w:sz w:val="26"/>
          <w:szCs w:val="26"/>
        </w:rPr>
      </w:pPr>
      <w:r>
        <w:rPr>
          <w:sz w:val="26"/>
          <w:szCs w:val="26"/>
        </w:rPr>
        <w:tab/>
      </w:r>
      <w:r w:rsidRPr="007D2B28">
        <w:rPr>
          <w:sz w:val="26"/>
          <w:szCs w:val="26"/>
        </w:rPr>
        <w:t>1.</w:t>
      </w:r>
      <w:r>
        <w:rPr>
          <w:sz w:val="26"/>
          <w:szCs w:val="26"/>
        </w:rPr>
        <w:t>9</w:t>
      </w:r>
      <w:r w:rsidRPr="007D2B28">
        <w:rPr>
          <w:sz w:val="26"/>
          <w:szCs w:val="26"/>
        </w:rPr>
        <w:t xml:space="preserve">. </w:t>
      </w:r>
      <w:r>
        <w:rPr>
          <w:sz w:val="26"/>
          <w:szCs w:val="26"/>
        </w:rPr>
        <w:t>Пункт 23 дополнить абзацем следующего содержания:</w:t>
      </w:r>
    </w:p>
    <w:p w:rsidR="00CB0949" w:rsidRDefault="00CB0949" w:rsidP="00CB0949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/>
        <w:jc w:val="both"/>
        <w:rPr>
          <w:sz w:val="26"/>
          <w:szCs w:val="26"/>
        </w:rPr>
      </w:pPr>
      <w:r>
        <w:rPr>
          <w:sz w:val="26"/>
          <w:szCs w:val="26"/>
        </w:rPr>
        <w:tab/>
        <w:t>«заместитель начальника отдела электронных сервисов и  безопасности»;»</w:t>
      </w:r>
    </w:p>
    <w:p w:rsidR="00CB0949" w:rsidRDefault="00CB0949" w:rsidP="00CB0949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/>
        <w:jc w:val="both"/>
        <w:rPr>
          <w:sz w:val="26"/>
          <w:szCs w:val="26"/>
        </w:rPr>
      </w:pPr>
      <w:r>
        <w:rPr>
          <w:sz w:val="26"/>
          <w:szCs w:val="26"/>
        </w:rPr>
        <w:tab/>
      </w:r>
      <w:r w:rsidRPr="007D2B28">
        <w:rPr>
          <w:sz w:val="26"/>
          <w:szCs w:val="26"/>
        </w:rPr>
        <w:t>1.</w:t>
      </w:r>
      <w:r>
        <w:rPr>
          <w:sz w:val="26"/>
          <w:szCs w:val="26"/>
        </w:rPr>
        <w:t>10</w:t>
      </w:r>
      <w:r w:rsidRPr="007D2B28">
        <w:rPr>
          <w:sz w:val="26"/>
          <w:szCs w:val="26"/>
        </w:rPr>
        <w:t xml:space="preserve">. </w:t>
      </w:r>
      <w:r>
        <w:rPr>
          <w:sz w:val="26"/>
          <w:szCs w:val="26"/>
        </w:rPr>
        <w:t>Пункт 24 д</w:t>
      </w:r>
      <w:r w:rsidRPr="007D2B28">
        <w:rPr>
          <w:sz w:val="26"/>
          <w:szCs w:val="26"/>
        </w:rPr>
        <w:t xml:space="preserve">ополнить </w:t>
      </w:r>
      <w:r>
        <w:rPr>
          <w:sz w:val="26"/>
          <w:szCs w:val="26"/>
        </w:rPr>
        <w:t>абзацем следующего содержания:</w:t>
      </w:r>
    </w:p>
    <w:p w:rsidR="00CB0949" w:rsidRDefault="00CB0949" w:rsidP="00CB0949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/>
        <w:jc w:val="both"/>
        <w:rPr>
          <w:sz w:val="26"/>
          <w:szCs w:val="26"/>
        </w:rPr>
      </w:pPr>
      <w:r>
        <w:rPr>
          <w:sz w:val="26"/>
          <w:szCs w:val="26"/>
        </w:rPr>
        <w:tab/>
        <w:t>«консультант отдела»</w:t>
      </w:r>
      <w:proofErr w:type="gramStart"/>
      <w:r>
        <w:rPr>
          <w:sz w:val="26"/>
          <w:szCs w:val="26"/>
        </w:rPr>
        <w:t>;»</w:t>
      </w:r>
      <w:proofErr w:type="gramEnd"/>
    </w:p>
    <w:p w:rsidR="00CB0949" w:rsidRDefault="00CB0949" w:rsidP="00CB0949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/>
        <w:jc w:val="both"/>
        <w:rPr>
          <w:sz w:val="26"/>
          <w:szCs w:val="26"/>
        </w:rPr>
      </w:pPr>
      <w:r>
        <w:rPr>
          <w:sz w:val="26"/>
          <w:szCs w:val="26"/>
        </w:rPr>
        <w:lastRenderedPageBreak/>
        <w:tab/>
        <w:t>1.11. Дополнить пунктом 36 следующего содержания:</w:t>
      </w:r>
    </w:p>
    <w:p w:rsidR="00CB0949" w:rsidRDefault="00CB0949" w:rsidP="00CB0949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/>
        <w:jc w:val="both"/>
        <w:rPr>
          <w:sz w:val="26"/>
          <w:szCs w:val="26"/>
        </w:rPr>
      </w:pPr>
      <w:r>
        <w:rPr>
          <w:sz w:val="26"/>
          <w:szCs w:val="26"/>
        </w:rPr>
        <w:tab/>
        <w:t xml:space="preserve">«36) в отделе </w:t>
      </w:r>
      <w:proofErr w:type="spellStart"/>
      <w:r>
        <w:rPr>
          <w:sz w:val="26"/>
          <w:szCs w:val="26"/>
        </w:rPr>
        <w:t>режимно</w:t>
      </w:r>
      <w:proofErr w:type="spellEnd"/>
      <w:r>
        <w:rPr>
          <w:sz w:val="26"/>
          <w:szCs w:val="26"/>
        </w:rPr>
        <w:t>-специального обеспечения и мобилизационной подготовки:</w:t>
      </w:r>
    </w:p>
    <w:p w:rsidR="00CB0949" w:rsidRDefault="00CB0949" w:rsidP="00CB0949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/>
        <w:jc w:val="both"/>
        <w:rPr>
          <w:sz w:val="26"/>
          <w:szCs w:val="26"/>
        </w:rPr>
      </w:pPr>
      <w:r>
        <w:rPr>
          <w:sz w:val="26"/>
          <w:szCs w:val="26"/>
        </w:rPr>
        <w:tab/>
        <w:t>начальник отдела;</w:t>
      </w:r>
    </w:p>
    <w:p w:rsidR="00CB0949" w:rsidRDefault="00CB0949" w:rsidP="00CB0949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/>
        <w:jc w:val="both"/>
        <w:rPr>
          <w:sz w:val="26"/>
          <w:szCs w:val="26"/>
        </w:rPr>
      </w:pPr>
      <w:r>
        <w:rPr>
          <w:sz w:val="26"/>
          <w:szCs w:val="26"/>
        </w:rPr>
        <w:tab/>
        <w:t>консультант отдела;</w:t>
      </w:r>
    </w:p>
    <w:p w:rsidR="00CB0949" w:rsidRDefault="00CB0949" w:rsidP="00CB0949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/>
        <w:jc w:val="both"/>
        <w:rPr>
          <w:sz w:val="26"/>
          <w:szCs w:val="26"/>
        </w:rPr>
      </w:pPr>
      <w:r>
        <w:rPr>
          <w:sz w:val="26"/>
          <w:szCs w:val="26"/>
        </w:rPr>
        <w:tab/>
        <w:t>главный специалист по технической защите информации;</w:t>
      </w:r>
    </w:p>
    <w:p w:rsidR="00CB0949" w:rsidRDefault="00CB0949" w:rsidP="00CB0949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/>
        <w:jc w:val="both"/>
        <w:rPr>
          <w:sz w:val="26"/>
          <w:szCs w:val="26"/>
        </w:rPr>
      </w:pPr>
      <w:r>
        <w:rPr>
          <w:sz w:val="26"/>
          <w:szCs w:val="26"/>
        </w:rPr>
        <w:tab/>
        <w:t>главный специалист</w:t>
      </w:r>
      <w:proofErr w:type="gramStart"/>
      <w:r>
        <w:rPr>
          <w:sz w:val="26"/>
          <w:szCs w:val="26"/>
        </w:rPr>
        <w:t xml:space="preserve">.»  </w:t>
      </w:r>
      <w:proofErr w:type="gramEnd"/>
    </w:p>
    <w:p w:rsidR="00CB0949" w:rsidRDefault="00CB0949" w:rsidP="00CB0949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/>
        <w:jc w:val="both"/>
        <w:rPr>
          <w:sz w:val="26"/>
          <w:szCs w:val="26"/>
        </w:rPr>
      </w:pPr>
      <w:r>
        <w:rPr>
          <w:sz w:val="26"/>
          <w:szCs w:val="26"/>
        </w:rPr>
        <w:tab/>
      </w:r>
      <w:r>
        <w:rPr>
          <w:color w:val="000000"/>
          <w:sz w:val="26"/>
          <w:szCs w:val="26"/>
        </w:rPr>
        <w:t>2. Руководителям структурных подразделений Администрации Великого Новгорода ознакомить с настоящим постановлением муниципальных служащих, чьи должности входят в Перечень, под подпись.</w:t>
      </w:r>
    </w:p>
    <w:p w:rsidR="00CB0949" w:rsidRPr="007D2B28" w:rsidRDefault="00CB0949" w:rsidP="00CB0949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/>
        <w:jc w:val="both"/>
        <w:rPr>
          <w:sz w:val="26"/>
          <w:szCs w:val="26"/>
        </w:rPr>
      </w:pPr>
      <w:r>
        <w:rPr>
          <w:sz w:val="26"/>
          <w:szCs w:val="26"/>
        </w:rPr>
        <w:tab/>
        <w:t>3</w:t>
      </w:r>
      <w:r w:rsidRPr="007D2B28">
        <w:rPr>
          <w:sz w:val="26"/>
          <w:szCs w:val="26"/>
        </w:rPr>
        <w:t>. Опубликовать настоящее постановление в газете «Новгород», официальном сетевом издании «Интернет-газета «Новгород» и разместить на официальных сайтах Администрации Великого Новгорода в сети Интернет.</w:t>
      </w:r>
    </w:p>
    <w:p w:rsidR="00134673" w:rsidRDefault="00134673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</w:p>
    <w:p w:rsidR="00237686" w:rsidRDefault="0023768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</w:p>
    <w:p w:rsidR="008A4F49" w:rsidRPr="00AE5184" w:rsidRDefault="008A4F49" w:rsidP="004F6BF4">
      <w:pPr>
        <w:spacing w:after="0" w:line="360" w:lineRule="auto"/>
        <w:contextualSpacing/>
        <w:jc w:val="both"/>
        <w:rPr>
          <w:sz w:val="26"/>
          <w:szCs w:val="26"/>
        </w:rPr>
      </w:pPr>
      <w:r w:rsidRPr="00AE5184">
        <w:rPr>
          <w:sz w:val="26"/>
          <w:szCs w:val="26"/>
        </w:rPr>
        <w:t>Проект подготовил и завизировал:</w:t>
      </w:r>
    </w:p>
    <w:p w:rsidR="008A4F49" w:rsidRDefault="008A4F49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</w:p>
    <w:p w:rsidR="00CB0949" w:rsidRDefault="00CB0949" w:rsidP="00CB0949">
      <w:pPr>
        <w:keepLines/>
        <w:widowControl w:val="0"/>
        <w:tabs>
          <w:tab w:val="left" w:pos="6946"/>
        </w:tabs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Председатель комитета муниципальной службы</w:t>
      </w:r>
    </w:p>
    <w:p w:rsidR="00CB0949" w:rsidRDefault="00CB0949" w:rsidP="00CB0949">
      <w:pPr>
        <w:keepLines/>
        <w:widowControl w:val="0"/>
        <w:tabs>
          <w:tab w:val="left" w:pos="6946"/>
        </w:tabs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Администрации Великого Новгорода</w:t>
      </w:r>
      <w:r>
        <w:rPr>
          <w:b/>
          <w:bCs/>
          <w:color w:val="000000"/>
          <w:sz w:val="26"/>
          <w:szCs w:val="26"/>
        </w:rPr>
        <w:tab/>
        <w:t>А.С. Степанова</w:t>
      </w:r>
    </w:p>
    <w:p w:rsidR="00237686" w:rsidRDefault="00015A8E" w:rsidP="00C20D29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ab/>
      </w:r>
    </w:p>
    <w:p w:rsidR="00237686" w:rsidRDefault="00237686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237686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237686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8D110A" w:rsidRDefault="008D110A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8D110A" w:rsidRDefault="008D110A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B55C74" w:rsidRDefault="00B55C74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237686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8E6470" w:rsidRDefault="00015A8E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номер</w:t>
      </w:r>
      <w:r w:rsidR="0020307F">
        <w:rPr>
          <w:color w:val="000000"/>
          <w:sz w:val="26"/>
          <w:szCs w:val="26"/>
        </w:rPr>
        <w:t xml:space="preserve"> бланка</w:t>
      </w:r>
      <w:r w:rsidR="003A3B3A">
        <w:rPr>
          <w:color w:val="000000"/>
          <w:sz w:val="26"/>
          <w:szCs w:val="26"/>
        </w:rPr>
        <w:t xml:space="preserve"> </w:t>
      </w:r>
      <w:proofErr w:type="gramStart"/>
      <w:r w:rsidR="003A3B3A">
        <w:rPr>
          <w:color w:val="000000"/>
          <w:sz w:val="26"/>
          <w:szCs w:val="26"/>
        </w:rPr>
        <w:t>п</w:t>
      </w:r>
      <w:proofErr w:type="gramEnd"/>
      <w:r w:rsidR="008E6470">
        <w:rPr>
          <w:color w:val="000000"/>
          <w:sz w:val="26"/>
          <w:szCs w:val="26"/>
        </w:rPr>
        <w:br w:type="page"/>
      </w:r>
    </w:p>
    <w:p w:rsidR="00015A8E" w:rsidRPr="00797388" w:rsidRDefault="00015A8E" w:rsidP="00015A8E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797388">
        <w:rPr>
          <w:sz w:val="26"/>
          <w:szCs w:val="26"/>
        </w:rPr>
        <w:lastRenderedPageBreak/>
        <w:t>УТВЕРЖДЕН</w:t>
      </w:r>
    </w:p>
    <w:p w:rsidR="00015A8E" w:rsidRPr="00797388" w:rsidRDefault="001104BE" w:rsidP="00015A8E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>
        <w:rPr>
          <w:sz w:val="26"/>
          <w:szCs w:val="26"/>
        </w:rPr>
        <w:t>постановлением</w:t>
      </w:r>
      <w:r w:rsidR="00015A8E" w:rsidRPr="00797388">
        <w:rPr>
          <w:sz w:val="26"/>
          <w:szCs w:val="26"/>
        </w:rPr>
        <w:t xml:space="preserve"> Администрации</w:t>
      </w:r>
    </w:p>
    <w:p w:rsidR="00015A8E" w:rsidRPr="00797388" w:rsidRDefault="00015A8E" w:rsidP="00015A8E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797388">
        <w:rPr>
          <w:sz w:val="26"/>
          <w:szCs w:val="26"/>
        </w:rPr>
        <w:t>Великого Новгорода</w:t>
      </w:r>
    </w:p>
    <w:p w:rsidR="00015A8E" w:rsidRPr="00797388" w:rsidRDefault="00015A8E" w:rsidP="00015A8E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797388">
        <w:rPr>
          <w:sz w:val="26"/>
          <w:szCs w:val="26"/>
        </w:rPr>
        <w:t xml:space="preserve">от </w:t>
      </w:r>
      <w:bookmarkStart w:id="3" w:name="дата2"/>
      <w:bookmarkEnd w:id="3"/>
      <w:r w:rsidRPr="00797388">
        <w:rPr>
          <w:sz w:val="26"/>
          <w:szCs w:val="26"/>
        </w:rPr>
        <w:t xml:space="preserve"> № </w:t>
      </w:r>
      <w:bookmarkStart w:id="4" w:name="номер2"/>
      <w:bookmarkEnd w:id="4"/>
    </w:p>
    <w:p w:rsidR="00015A8E" w:rsidRDefault="00015A8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left="261"/>
        <w:rPr>
          <w:color w:val="000000"/>
          <w:sz w:val="26"/>
          <w:szCs w:val="26"/>
        </w:rPr>
      </w:pPr>
    </w:p>
    <w:sectPr w:rsidR="00015A8E" w:rsidSect="00E967CC">
      <w:headerReference w:type="default" r:id="rId10"/>
      <w:pgSz w:w="11907" w:h="16840" w:code="9"/>
      <w:pgMar w:top="567" w:right="567" w:bottom="1134" w:left="1985" w:header="567" w:footer="567" w:gutter="0"/>
      <w:cols w:space="720"/>
      <w:noEndnote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67AC1" w:rsidRDefault="00267AC1" w:rsidP="008E6470">
      <w:pPr>
        <w:spacing w:after="0" w:line="240" w:lineRule="auto"/>
      </w:pPr>
      <w:r>
        <w:separator/>
      </w:r>
    </w:p>
  </w:endnote>
  <w:endnote w:type="continuationSeparator" w:id="0">
    <w:p w:rsidR="00267AC1" w:rsidRDefault="00267AC1" w:rsidP="008E64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67AC1" w:rsidRDefault="00267AC1" w:rsidP="008E6470">
      <w:pPr>
        <w:spacing w:after="0" w:line="240" w:lineRule="auto"/>
      </w:pPr>
      <w:r>
        <w:separator/>
      </w:r>
    </w:p>
  </w:footnote>
  <w:footnote w:type="continuationSeparator" w:id="0">
    <w:p w:rsidR="00267AC1" w:rsidRDefault="00267AC1" w:rsidP="008E64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6BF4" w:rsidRDefault="008E6470" w:rsidP="004F6BF4">
    <w:pPr>
      <w:pStyle w:val="a5"/>
      <w:jc w:val="center"/>
      <w:rPr>
        <w:sz w:val="24"/>
        <w:szCs w:val="24"/>
      </w:rPr>
    </w:pPr>
    <w:r w:rsidRPr="004F6BF4">
      <w:rPr>
        <w:sz w:val="24"/>
        <w:szCs w:val="24"/>
      </w:rPr>
      <w:fldChar w:fldCharType="begin"/>
    </w:r>
    <w:r w:rsidRPr="004F6BF4">
      <w:rPr>
        <w:sz w:val="24"/>
        <w:szCs w:val="24"/>
      </w:rPr>
      <w:instrText>PAGE   \* MERGEFORMAT</w:instrText>
    </w:r>
    <w:r w:rsidRPr="004F6BF4">
      <w:rPr>
        <w:sz w:val="24"/>
        <w:szCs w:val="24"/>
      </w:rPr>
      <w:fldChar w:fldCharType="separate"/>
    </w:r>
    <w:r w:rsidR="000A503E">
      <w:rPr>
        <w:noProof/>
        <w:sz w:val="24"/>
        <w:szCs w:val="24"/>
      </w:rPr>
      <w:t>2</w:t>
    </w:r>
    <w:r w:rsidRPr="004F6BF4">
      <w:rPr>
        <w:sz w:val="24"/>
        <w:szCs w:val="24"/>
      </w:rPr>
      <w:fldChar w:fldCharType="end"/>
    </w:r>
  </w:p>
  <w:p w:rsidR="00086A79" w:rsidRPr="004F6BF4" w:rsidRDefault="00086A79" w:rsidP="004F6BF4">
    <w:pPr>
      <w:pStyle w:val="a5"/>
      <w:jc w:val="center"/>
      <w:rPr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E316A3"/>
    <w:multiLevelType w:val="multilevel"/>
    <w:tmpl w:val="4F840858"/>
    <w:lvl w:ilvl="0">
      <w:start w:val="1"/>
      <w:numFmt w:val="decimal"/>
      <w:lvlText w:val="%1."/>
      <w:lvlJc w:val="left"/>
      <w:pPr>
        <w:ind w:left="408" w:hanging="408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008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9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44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16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816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104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0CF9"/>
    <w:rsid w:val="00015A8E"/>
    <w:rsid w:val="00020BFD"/>
    <w:rsid w:val="00033D86"/>
    <w:rsid w:val="00086A79"/>
    <w:rsid w:val="000979B3"/>
    <w:rsid w:val="000A503E"/>
    <w:rsid w:val="000C06A3"/>
    <w:rsid w:val="000D6A99"/>
    <w:rsid w:val="001104BE"/>
    <w:rsid w:val="00134673"/>
    <w:rsid w:val="0017581F"/>
    <w:rsid w:val="00181C87"/>
    <w:rsid w:val="001D4E91"/>
    <w:rsid w:val="001F17B3"/>
    <w:rsid w:val="0020307F"/>
    <w:rsid w:val="00237686"/>
    <w:rsid w:val="00267AC1"/>
    <w:rsid w:val="002A5AAA"/>
    <w:rsid w:val="003510E3"/>
    <w:rsid w:val="003A3B3A"/>
    <w:rsid w:val="003F21E2"/>
    <w:rsid w:val="00421C00"/>
    <w:rsid w:val="00460654"/>
    <w:rsid w:val="0047142E"/>
    <w:rsid w:val="00495A6F"/>
    <w:rsid w:val="004F6BF4"/>
    <w:rsid w:val="00515543"/>
    <w:rsid w:val="005A7FAB"/>
    <w:rsid w:val="00636F01"/>
    <w:rsid w:val="006A0CF9"/>
    <w:rsid w:val="00797388"/>
    <w:rsid w:val="007F5FA4"/>
    <w:rsid w:val="00830DD9"/>
    <w:rsid w:val="00850DDB"/>
    <w:rsid w:val="00897181"/>
    <w:rsid w:val="008A4F49"/>
    <w:rsid w:val="008D110A"/>
    <w:rsid w:val="008E6470"/>
    <w:rsid w:val="0098352F"/>
    <w:rsid w:val="009E596D"/>
    <w:rsid w:val="00A37A46"/>
    <w:rsid w:val="00A66826"/>
    <w:rsid w:val="00AA2A01"/>
    <w:rsid w:val="00AE4DF4"/>
    <w:rsid w:val="00AE5184"/>
    <w:rsid w:val="00AF0EBC"/>
    <w:rsid w:val="00B12005"/>
    <w:rsid w:val="00B55C74"/>
    <w:rsid w:val="00B84FAA"/>
    <w:rsid w:val="00B864C9"/>
    <w:rsid w:val="00B9665C"/>
    <w:rsid w:val="00BD7884"/>
    <w:rsid w:val="00BE648B"/>
    <w:rsid w:val="00C02D33"/>
    <w:rsid w:val="00C20D29"/>
    <w:rsid w:val="00C96F08"/>
    <w:rsid w:val="00CB0949"/>
    <w:rsid w:val="00CD5732"/>
    <w:rsid w:val="00D43EB7"/>
    <w:rsid w:val="00D6524B"/>
    <w:rsid w:val="00DB1695"/>
    <w:rsid w:val="00DB7DAB"/>
    <w:rsid w:val="00DF10D1"/>
    <w:rsid w:val="00DF602B"/>
    <w:rsid w:val="00E0381F"/>
    <w:rsid w:val="00E476D6"/>
    <w:rsid w:val="00E967CC"/>
    <w:rsid w:val="00EF0715"/>
    <w:rsid w:val="00FA1D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styleId="a9">
    <w:name w:val="List Paragraph"/>
    <w:basedOn w:val="a"/>
    <w:uiPriority w:val="34"/>
    <w:qFormat/>
    <w:rsid w:val="00CB094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styleId="a9">
    <w:name w:val="List Paragraph"/>
    <w:basedOn w:val="a"/>
    <w:uiPriority w:val="34"/>
    <w:qFormat/>
    <w:rsid w:val="00CB09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Groups\&#1064;&#1072;&#1073;&#1083;&#1086;&#1085;&#1099;_&#1053;&#1055;&#1040;\&#1087;&#1088;&#1086;&#1077;&#1082;&#1090;%20&#1087;&#1086;&#1089;&#1090;&#1072;&#1085;&#1086;&#1074;&#1083;&#1077;&#1085;&#1080;&#1103;%20&#1040;&#1042;&#1053;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3D8BD7-7882-4C8E-9A28-E063626805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проект постановления АВН</Template>
  <TotalTime>4</TotalTime>
  <Pages>4</Pages>
  <Words>573</Words>
  <Characters>3268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Волкова Елена Владимировна</dc:creator>
  <cp:lastModifiedBy>Волкова Елена Владимировна</cp:lastModifiedBy>
  <cp:revision>8</cp:revision>
  <cp:lastPrinted>2025-09-11T06:19:00Z</cp:lastPrinted>
  <dcterms:created xsi:type="dcterms:W3CDTF">2025-11-19T06:19:00Z</dcterms:created>
  <dcterms:modified xsi:type="dcterms:W3CDTF">2025-11-19T06:23:00Z</dcterms:modified>
</cp:coreProperties>
</file>