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15"/>
        <w:gridCol w:w="2409"/>
      </w:tblGrid>
      <w:tr w:rsidR="00237686" w:rsidRPr="00B864C9" w:rsidTr="002B6F40">
        <w:tc>
          <w:tcPr>
            <w:tcW w:w="2383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115" w:type="dxa"/>
          </w:tcPr>
          <w:p w:rsidR="00237686" w:rsidRPr="004C66AF" w:rsidRDefault="00430A10" w:rsidP="00530DC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О внесении изменения в Административный </w:t>
            </w:r>
            <w:r>
              <w:rPr>
                <w:b/>
                <w:bCs/>
                <w:color w:val="000000"/>
                <w:sz w:val="26"/>
                <w:szCs w:val="26"/>
              </w:rPr>
              <w:br/>
              <w:t>регламент по предоставлению муниципальной услуги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 «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Согласование установки ограждения и (или) устройств, регулирующих (ограничивающих) движение пешеходов и транспорта, на земельных участках многоквартирных </w:t>
            </w:r>
            <w:r>
              <w:rPr>
                <w:b/>
                <w:bCs/>
                <w:color w:val="000000"/>
                <w:sz w:val="26"/>
                <w:szCs w:val="26"/>
              </w:rPr>
              <w:br/>
              <w:t>домов на территории Великого Новгорода</w:t>
            </w:r>
            <w:r>
              <w:rPr>
                <w:b/>
                <w:bCs/>
                <w:color w:val="000000"/>
                <w:sz w:val="26"/>
                <w:szCs w:val="26"/>
              </w:rPr>
              <w:t>»</w:t>
            </w:r>
          </w:p>
        </w:tc>
        <w:tc>
          <w:tcPr>
            <w:tcW w:w="2409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965904" w:rsidRDefault="00965904" w:rsidP="004A6A8D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Администрация Великого Новгорода</w:t>
      </w:r>
      <w:r>
        <w:rPr>
          <w:b/>
          <w:bCs/>
          <w:color w:val="000000"/>
          <w:sz w:val="26"/>
          <w:szCs w:val="26"/>
        </w:rPr>
        <w:t xml:space="preserve"> постановляет:</w:t>
      </w:r>
    </w:p>
    <w:p w:rsidR="00430A10" w:rsidRDefault="00430A10" w:rsidP="0050485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 </w:t>
      </w:r>
      <w:proofErr w:type="gramStart"/>
      <w:r>
        <w:rPr>
          <w:color w:val="000000"/>
          <w:sz w:val="26"/>
          <w:szCs w:val="26"/>
        </w:rPr>
        <w:t xml:space="preserve">Внести изменение в Административный регламент по предоставлению муниципальной услуги "Согласование установки ограждения и (или) устройств, регулирующих (ограничивающих) движение пешеходов и транспорта, на земельных участках многоквартирных домов на территории Великого Новгорода", утвержденный постановлением Администрации Великого Новгорода от 16.02.2018 № 701 (в редакции постановлений Администрации Великого Новгорода </w:t>
      </w:r>
      <w:r>
        <w:rPr>
          <w:color w:val="000000"/>
          <w:sz w:val="26"/>
          <w:szCs w:val="26"/>
        </w:rPr>
        <w:br/>
        <w:t xml:space="preserve">от 15.08.2018 № 3655, от 04.12.2018 № 5384, от 21.06.2019 № 2533, от 08.11.2019 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>№ 4659, от 30.04.2020 № 1568, от</w:t>
      </w:r>
      <w:proofErr w:type="gramEnd"/>
      <w:r>
        <w:rPr>
          <w:color w:val="000000"/>
          <w:sz w:val="26"/>
          <w:szCs w:val="26"/>
        </w:rPr>
        <w:t xml:space="preserve"> </w:t>
      </w:r>
      <w:proofErr w:type="gramStart"/>
      <w:r>
        <w:rPr>
          <w:color w:val="000000"/>
          <w:sz w:val="26"/>
          <w:szCs w:val="26"/>
        </w:rPr>
        <w:t>13.11.2023 № 54</w:t>
      </w:r>
      <w:bookmarkStart w:id="2" w:name="_GoBack"/>
      <w:bookmarkEnd w:id="2"/>
      <w:r>
        <w:rPr>
          <w:color w:val="000000"/>
          <w:sz w:val="26"/>
          <w:szCs w:val="26"/>
        </w:rPr>
        <w:t>62), следующие изменения:</w:t>
      </w:r>
      <w:proofErr w:type="gramEnd"/>
    </w:p>
    <w:p w:rsidR="00504851" w:rsidRDefault="00430A10" w:rsidP="0050485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1.1. </w:t>
      </w:r>
      <w:r w:rsidR="00504851">
        <w:rPr>
          <w:sz w:val="26"/>
          <w:szCs w:val="26"/>
        </w:rPr>
        <w:t>Подраздел 2.5, разделы 4, 5 исключить.</w:t>
      </w:r>
    </w:p>
    <w:p w:rsidR="00504851" w:rsidRDefault="00504851" w:rsidP="0050485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2. Опубликовать настоящее постановление в газете «Новгород», официальном </w:t>
      </w:r>
      <w:r>
        <w:rPr>
          <w:color w:val="000000"/>
          <w:sz w:val="26"/>
          <w:szCs w:val="26"/>
        </w:rPr>
        <w:br/>
        <w:t>сетевом издании «Интернет-газета «Новгород» и разместить на официальных сайтах Администрации Великого Новгорода в сети Интернет.</w:t>
      </w:r>
    </w:p>
    <w:p w:rsidR="00836762" w:rsidRDefault="00836762" w:rsidP="004A6A8D">
      <w:pPr>
        <w:spacing w:after="0" w:line="36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836762" w:rsidRDefault="00836762" w:rsidP="004A6A8D">
      <w:pPr>
        <w:spacing w:after="0" w:line="36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8A4F49" w:rsidRPr="00AE5184" w:rsidRDefault="008A4F49" w:rsidP="004A6A8D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4A6A8D" w:rsidRDefault="004A6A8D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36762" w:rsidRDefault="00836762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CC3901" w:rsidRDefault="00CB6657" w:rsidP="00CC3901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Председатель</w:t>
      </w:r>
    </w:p>
    <w:p w:rsidR="00CC3901" w:rsidRDefault="00CC3901" w:rsidP="00CC3901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комитета по управлению</w:t>
      </w:r>
    </w:p>
    <w:p w:rsidR="00CC3901" w:rsidRDefault="00CC3901" w:rsidP="00CC3901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городским и дорожным хозяйством </w:t>
      </w:r>
      <w:r>
        <w:rPr>
          <w:b/>
          <w:bCs/>
          <w:color w:val="000000"/>
          <w:sz w:val="26"/>
          <w:szCs w:val="26"/>
        </w:rPr>
        <w:tab/>
      </w:r>
      <w:r w:rsidR="00CB6657">
        <w:rPr>
          <w:b/>
          <w:bCs/>
          <w:color w:val="000000"/>
          <w:sz w:val="26"/>
          <w:szCs w:val="26"/>
        </w:rPr>
        <w:t>А</w:t>
      </w:r>
      <w:r>
        <w:rPr>
          <w:b/>
          <w:bCs/>
          <w:color w:val="000000"/>
          <w:sz w:val="26"/>
          <w:szCs w:val="26"/>
        </w:rPr>
        <w:t>.</w:t>
      </w:r>
      <w:r w:rsidR="00CB6657">
        <w:rPr>
          <w:b/>
          <w:bCs/>
          <w:color w:val="000000"/>
          <w:sz w:val="26"/>
          <w:szCs w:val="26"/>
        </w:rPr>
        <w:t>А</w:t>
      </w:r>
      <w:r>
        <w:rPr>
          <w:b/>
          <w:bCs/>
          <w:color w:val="000000"/>
          <w:sz w:val="26"/>
          <w:szCs w:val="26"/>
        </w:rPr>
        <w:t xml:space="preserve">. </w:t>
      </w:r>
      <w:r w:rsidR="00CB6657">
        <w:rPr>
          <w:b/>
          <w:bCs/>
          <w:color w:val="000000"/>
          <w:sz w:val="26"/>
          <w:szCs w:val="26"/>
        </w:rPr>
        <w:t>Тейдер</w:t>
      </w:r>
    </w:p>
    <w:p w:rsidR="00237686" w:rsidRDefault="00237686" w:rsidP="004F6BF4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015A8E" w:rsidP="0020307F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sectPr w:rsidR="008D110A" w:rsidSect="00797388">
      <w:headerReference w:type="default" r:id="rId9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52BE" w:rsidRDefault="005152BE" w:rsidP="008E6470">
      <w:pPr>
        <w:spacing w:after="0" w:line="240" w:lineRule="auto"/>
      </w:pPr>
      <w:r>
        <w:separator/>
      </w:r>
    </w:p>
  </w:endnote>
  <w:endnote w:type="continuationSeparator" w:id="0">
    <w:p w:rsidR="005152BE" w:rsidRDefault="005152BE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52BE" w:rsidRDefault="005152BE" w:rsidP="008E6470">
      <w:pPr>
        <w:spacing w:after="0" w:line="240" w:lineRule="auto"/>
      </w:pPr>
      <w:r>
        <w:separator/>
      </w:r>
    </w:p>
  </w:footnote>
  <w:footnote w:type="continuationSeparator" w:id="0">
    <w:p w:rsidR="005152BE" w:rsidRDefault="005152BE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P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430A10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0E2"/>
    <w:rsid w:val="00015A8E"/>
    <w:rsid w:val="00033D86"/>
    <w:rsid w:val="000979B3"/>
    <w:rsid w:val="000C06A3"/>
    <w:rsid w:val="000C414B"/>
    <w:rsid w:val="000D6A99"/>
    <w:rsid w:val="001104BE"/>
    <w:rsid w:val="0011160B"/>
    <w:rsid w:val="001364A8"/>
    <w:rsid w:val="0017581F"/>
    <w:rsid w:val="00181C87"/>
    <w:rsid w:val="001B4CBD"/>
    <w:rsid w:val="001D031E"/>
    <w:rsid w:val="001D4E91"/>
    <w:rsid w:val="0020307F"/>
    <w:rsid w:val="00211DB2"/>
    <w:rsid w:val="0022610E"/>
    <w:rsid w:val="00237686"/>
    <w:rsid w:val="002810F3"/>
    <w:rsid w:val="002850D2"/>
    <w:rsid w:val="002A01E0"/>
    <w:rsid w:val="002A5AAA"/>
    <w:rsid w:val="002B6F40"/>
    <w:rsid w:val="002B7E48"/>
    <w:rsid w:val="002C0904"/>
    <w:rsid w:val="002F4355"/>
    <w:rsid w:val="002F5599"/>
    <w:rsid w:val="00311173"/>
    <w:rsid w:val="00334D6D"/>
    <w:rsid w:val="00363C09"/>
    <w:rsid w:val="00363F99"/>
    <w:rsid w:val="003952C5"/>
    <w:rsid w:val="003C7A8F"/>
    <w:rsid w:val="003F21E2"/>
    <w:rsid w:val="003F2DF7"/>
    <w:rsid w:val="00421C00"/>
    <w:rsid w:val="00430A10"/>
    <w:rsid w:val="0043452D"/>
    <w:rsid w:val="00436E2F"/>
    <w:rsid w:val="00477252"/>
    <w:rsid w:val="00495A6F"/>
    <w:rsid w:val="004A6A8D"/>
    <w:rsid w:val="004C66AF"/>
    <w:rsid w:val="004F6BF4"/>
    <w:rsid w:val="005045C8"/>
    <w:rsid w:val="00504851"/>
    <w:rsid w:val="005152BE"/>
    <w:rsid w:val="00530DCB"/>
    <w:rsid w:val="005353EF"/>
    <w:rsid w:val="005553C9"/>
    <w:rsid w:val="00557374"/>
    <w:rsid w:val="00594BEB"/>
    <w:rsid w:val="005B2F7D"/>
    <w:rsid w:val="005E3BE2"/>
    <w:rsid w:val="005E50E1"/>
    <w:rsid w:val="00615117"/>
    <w:rsid w:val="00636F01"/>
    <w:rsid w:val="006A268A"/>
    <w:rsid w:val="006E371A"/>
    <w:rsid w:val="00705AA8"/>
    <w:rsid w:val="00722CDF"/>
    <w:rsid w:val="007433BC"/>
    <w:rsid w:val="00776279"/>
    <w:rsid w:val="00794E7A"/>
    <w:rsid w:val="007960A5"/>
    <w:rsid w:val="00797388"/>
    <w:rsid w:val="007C72AC"/>
    <w:rsid w:val="007D66AB"/>
    <w:rsid w:val="008032D0"/>
    <w:rsid w:val="00830DD9"/>
    <w:rsid w:val="00836762"/>
    <w:rsid w:val="00897181"/>
    <w:rsid w:val="008A4F49"/>
    <w:rsid w:val="008D110A"/>
    <w:rsid w:val="008E6470"/>
    <w:rsid w:val="00945C16"/>
    <w:rsid w:val="00965904"/>
    <w:rsid w:val="00977560"/>
    <w:rsid w:val="0098352F"/>
    <w:rsid w:val="00992040"/>
    <w:rsid w:val="009B1633"/>
    <w:rsid w:val="009C7B4C"/>
    <w:rsid w:val="009E596D"/>
    <w:rsid w:val="009F60E2"/>
    <w:rsid w:val="00A04E32"/>
    <w:rsid w:val="00A57236"/>
    <w:rsid w:val="00A7362F"/>
    <w:rsid w:val="00AE5184"/>
    <w:rsid w:val="00AE5FB8"/>
    <w:rsid w:val="00AF0EBC"/>
    <w:rsid w:val="00B15F36"/>
    <w:rsid w:val="00B37AD7"/>
    <w:rsid w:val="00B43D0E"/>
    <w:rsid w:val="00B55C74"/>
    <w:rsid w:val="00B864C9"/>
    <w:rsid w:val="00B9665C"/>
    <w:rsid w:val="00BD7884"/>
    <w:rsid w:val="00BE648B"/>
    <w:rsid w:val="00C02D33"/>
    <w:rsid w:val="00C535FE"/>
    <w:rsid w:val="00C54D86"/>
    <w:rsid w:val="00C96F08"/>
    <w:rsid w:val="00CA4407"/>
    <w:rsid w:val="00CB6657"/>
    <w:rsid w:val="00CC3901"/>
    <w:rsid w:val="00CC7084"/>
    <w:rsid w:val="00CD5732"/>
    <w:rsid w:val="00D37698"/>
    <w:rsid w:val="00DB11EB"/>
    <w:rsid w:val="00DF32DB"/>
    <w:rsid w:val="00DF602B"/>
    <w:rsid w:val="00E030D9"/>
    <w:rsid w:val="00E03C26"/>
    <w:rsid w:val="00E40F89"/>
    <w:rsid w:val="00ED1A3F"/>
    <w:rsid w:val="00EF0715"/>
    <w:rsid w:val="00F24705"/>
    <w:rsid w:val="00F53625"/>
    <w:rsid w:val="00FF1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B43D0E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E03C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B43D0E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E03C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81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EA9419-0BFA-487A-9127-82A0832128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2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Егорова Ирина Владимировна</dc:creator>
  <cp:lastModifiedBy>Егорова Ирина Владимировна</cp:lastModifiedBy>
  <cp:revision>56</cp:revision>
  <cp:lastPrinted>2023-10-10T05:35:00Z</cp:lastPrinted>
  <dcterms:created xsi:type="dcterms:W3CDTF">2023-12-26T13:09:00Z</dcterms:created>
  <dcterms:modified xsi:type="dcterms:W3CDTF">2025-11-19T13:22:00Z</dcterms:modified>
</cp:coreProperties>
</file>