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Default="00015A8E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11907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3"/>
        <w:gridCol w:w="7115"/>
        <w:gridCol w:w="2409"/>
      </w:tblGrid>
      <w:tr w:rsidR="00237686" w:rsidRPr="00B864C9" w:rsidTr="002B6F40">
        <w:tc>
          <w:tcPr>
            <w:tcW w:w="2383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7115" w:type="dxa"/>
          </w:tcPr>
          <w:p w:rsidR="00237686" w:rsidRPr="004C66AF" w:rsidRDefault="004C66AF" w:rsidP="0031129F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23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bookmarkStart w:id="2" w:name="_GoBack"/>
            <w:r w:rsidRPr="004C66AF">
              <w:rPr>
                <w:b/>
                <w:bCs/>
                <w:color w:val="000000"/>
                <w:sz w:val="26"/>
                <w:szCs w:val="26"/>
              </w:rPr>
              <w:t>О внесении изменени</w:t>
            </w:r>
            <w:r w:rsidR="00977560">
              <w:rPr>
                <w:b/>
                <w:bCs/>
                <w:color w:val="000000"/>
                <w:sz w:val="26"/>
                <w:szCs w:val="26"/>
              </w:rPr>
              <w:t>й</w:t>
            </w:r>
            <w:r w:rsidR="00CA4407">
              <w:rPr>
                <w:b/>
                <w:bCs/>
                <w:color w:val="000000"/>
                <w:sz w:val="26"/>
                <w:szCs w:val="26"/>
              </w:rPr>
              <w:t xml:space="preserve"> в </w:t>
            </w:r>
            <w:r w:rsidR="0031129F">
              <w:rPr>
                <w:b/>
                <w:bCs/>
                <w:color w:val="000000"/>
                <w:sz w:val="26"/>
                <w:szCs w:val="26"/>
              </w:rPr>
              <w:t>постановление Администрации Великого Новгорода от 16.03.2017 № 934</w:t>
            </w:r>
            <w:bookmarkEnd w:id="2"/>
          </w:p>
        </w:tc>
        <w:tc>
          <w:tcPr>
            <w:tcW w:w="2409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 w:rsidP="001110CB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both"/>
        <w:rPr>
          <w:b/>
          <w:bCs/>
          <w:color w:val="000000"/>
          <w:sz w:val="26"/>
          <w:szCs w:val="26"/>
        </w:rPr>
      </w:pPr>
    </w:p>
    <w:p w:rsidR="001110CB" w:rsidRDefault="001110CB" w:rsidP="001110CB">
      <w:pPr>
        <w:tabs>
          <w:tab w:val="left" w:pos="990"/>
        </w:tabs>
        <w:spacing w:after="0" w:line="24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Администрация Великого Новгорода</w:t>
      </w:r>
      <w:r>
        <w:rPr>
          <w:b/>
          <w:bCs/>
          <w:sz w:val="26"/>
          <w:szCs w:val="26"/>
        </w:rPr>
        <w:t xml:space="preserve"> постановляет:</w:t>
      </w:r>
    </w:p>
    <w:p w:rsidR="001110CB" w:rsidRPr="00676B3D" w:rsidRDefault="001110CB" w:rsidP="00676B3D">
      <w:pPr>
        <w:tabs>
          <w:tab w:val="left" w:pos="990"/>
        </w:tabs>
        <w:spacing w:after="0" w:line="24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1. </w:t>
      </w:r>
      <w:proofErr w:type="gramStart"/>
      <w:r>
        <w:rPr>
          <w:sz w:val="26"/>
          <w:szCs w:val="26"/>
        </w:rPr>
        <w:t xml:space="preserve">Внести в постановление Администрации Великого Новгорода от </w:t>
      </w:r>
      <w:r w:rsidR="00676B3D">
        <w:rPr>
          <w:sz w:val="26"/>
          <w:szCs w:val="26"/>
        </w:rPr>
        <w:t>16.03.2017</w:t>
      </w:r>
      <w:r>
        <w:rPr>
          <w:sz w:val="26"/>
          <w:szCs w:val="26"/>
        </w:rPr>
        <w:t xml:space="preserve"> № </w:t>
      </w:r>
      <w:r w:rsidR="00676B3D">
        <w:rPr>
          <w:sz w:val="26"/>
          <w:szCs w:val="26"/>
        </w:rPr>
        <w:t xml:space="preserve">934 </w:t>
      </w:r>
      <w:r>
        <w:rPr>
          <w:sz w:val="26"/>
          <w:szCs w:val="26"/>
        </w:rPr>
        <w:t xml:space="preserve">(в редакции постановлений Администрации Великого Новгорода </w:t>
      </w:r>
      <w:r w:rsidR="00676B3D" w:rsidRPr="00676B3D">
        <w:rPr>
          <w:sz w:val="26"/>
          <w:szCs w:val="26"/>
        </w:rPr>
        <w:t xml:space="preserve">от 17.07.2018 </w:t>
      </w:r>
      <w:r w:rsidR="00676B3D">
        <w:rPr>
          <w:sz w:val="26"/>
          <w:szCs w:val="26"/>
        </w:rPr>
        <w:t>№</w:t>
      </w:r>
      <w:r w:rsidR="00676B3D" w:rsidRPr="00676B3D">
        <w:rPr>
          <w:sz w:val="26"/>
          <w:szCs w:val="26"/>
        </w:rPr>
        <w:t xml:space="preserve"> 3067, от 04.12.201</w:t>
      </w:r>
      <w:r w:rsidR="00676B3D">
        <w:rPr>
          <w:sz w:val="26"/>
          <w:szCs w:val="26"/>
        </w:rPr>
        <w:t xml:space="preserve">8 № 5385, от 23.12.2019 № 5374, </w:t>
      </w:r>
      <w:r w:rsidR="00676B3D" w:rsidRPr="00676B3D">
        <w:rPr>
          <w:sz w:val="26"/>
          <w:szCs w:val="26"/>
        </w:rPr>
        <w:t xml:space="preserve">от 14.01.2021 </w:t>
      </w:r>
      <w:r w:rsidR="00676B3D">
        <w:rPr>
          <w:sz w:val="26"/>
          <w:szCs w:val="26"/>
        </w:rPr>
        <w:t>№</w:t>
      </w:r>
      <w:r w:rsidR="00676B3D" w:rsidRPr="00676B3D">
        <w:rPr>
          <w:sz w:val="26"/>
          <w:szCs w:val="26"/>
        </w:rPr>
        <w:t xml:space="preserve"> 96, от 18.09.2024 </w:t>
      </w:r>
      <w:r w:rsidR="00676B3D">
        <w:rPr>
          <w:sz w:val="26"/>
          <w:szCs w:val="26"/>
        </w:rPr>
        <w:t>№</w:t>
      </w:r>
      <w:r w:rsidR="00676B3D" w:rsidRPr="00676B3D">
        <w:rPr>
          <w:sz w:val="26"/>
          <w:szCs w:val="26"/>
        </w:rPr>
        <w:t xml:space="preserve"> 4006</w:t>
      </w:r>
      <w:r>
        <w:rPr>
          <w:sz w:val="26"/>
          <w:szCs w:val="26"/>
        </w:rPr>
        <w:t>), следующие изменения:</w:t>
      </w:r>
      <w:proofErr w:type="gramEnd"/>
    </w:p>
    <w:p w:rsidR="001110CB" w:rsidRDefault="001110CB" w:rsidP="001110CB">
      <w:pPr>
        <w:spacing w:after="0" w:line="24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1.1. </w:t>
      </w:r>
      <w:r>
        <w:rPr>
          <w:bCs/>
          <w:color w:val="000000"/>
          <w:sz w:val="26"/>
          <w:szCs w:val="26"/>
        </w:rPr>
        <w:t>Преамбулу постановления изложить в следующей редакции:</w:t>
      </w:r>
    </w:p>
    <w:p w:rsidR="001110CB" w:rsidRDefault="001110CB" w:rsidP="001110CB">
      <w:pPr>
        <w:widowControl w:val="0"/>
        <w:tabs>
          <w:tab w:val="left" w:pos="990"/>
        </w:tabs>
        <w:spacing w:after="0" w:line="240" w:lineRule="auto"/>
        <w:ind w:firstLine="709"/>
        <w:jc w:val="both"/>
      </w:pPr>
      <w:r>
        <w:rPr>
          <w:bCs/>
          <w:color w:val="000000"/>
          <w:sz w:val="26"/>
          <w:szCs w:val="26"/>
        </w:rPr>
        <w:t xml:space="preserve">«В соответствии с Жилищным кодексом Российской Федерации, </w:t>
      </w:r>
      <w:r>
        <w:rPr>
          <w:color w:val="000000"/>
          <w:sz w:val="26"/>
          <w:szCs w:val="26"/>
        </w:rPr>
        <w:t>Градостроительным кодексом Российской Федерации,</w:t>
      </w:r>
      <w:r>
        <w:rPr>
          <w:bCs/>
          <w:color w:val="000000"/>
          <w:sz w:val="26"/>
          <w:szCs w:val="26"/>
        </w:rPr>
        <w:t xml:space="preserve"> Федеральными законами от 6 октября 2003 г. № 131-ФЗ «Об общих принципах организации местного самоуправления в Российской Федерации», от 27 июля 2010 г. № 210-ФЗ «Об организации предоставления государственных и муниципальных услуг», </w:t>
      </w:r>
      <w:r>
        <w:rPr>
          <w:color w:val="000000"/>
          <w:sz w:val="26"/>
          <w:szCs w:val="26"/>
        </w:rPr>
        <w:t xml:space="preserve">Постановлениями Правительства Российской Федерации от 28 января 2006 г. № 47 «Об утверждении Положения о признании помещения жилым помещением, жилого </w:t>
      </w:r>
      <w:proofErr w:type="gramStart"/>
      <w:r>
        <w:rPr>
          <w:color w:val="000000"/>
          <w:sz w:val="26"/>
          <w:szCs w:val="26"/>
        </w:rPr>
        <w:t xml:space="preserve">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домом», от 16 февраля 2008 г. № 87 «О составе разделов проектной документации и требованиях к их содержанию», </w:t>
      </w:r>
      <w:r>
        <w:rPr>
          <w:bCs/>
          <w:color w:val="000000"/>
          <w:sz w:val="26"/>
          <w:szCs w:val="26"/>
        </w:rPr>
        <w:t>Уставом муниципального образования - городского округа Великий Новгород, Правилами землепользования и застройки Великого Новгорода, утвержденными решением Думы Великого Новгорода от 25.12.2019 № 347, Реестром муниципальных</w:t>
      </w:r>
      <w:proofErr w:type="gramEnd"/>
      <w:r>
        <w:rPr>
          <w:bCs/>
          <w:color w:val="000000"/>
          <w:sz w:val="26"/>
          <w:szCs w:val="26"/>
        </w:rPr>
        <w:t xml:space="preserve"> услуг, оказываемых за счет средств бюджета Великого Новгорода, утвержденным постановлением Администрации Великого Новгорода от 25.10.2010 № 4610, Порядком разработки и утверждения административных регламентов предоставления муниципальных услуг, утвержденным постановлением Администрации Великого Новгорода от 19.07.2013 № 3781, </w:t>
      </w:r>
      <w:r>
        <w:rPr>
          <w:color w:val="000000"/>
          <w:sz w:val="26"/>
          <w:szCs w:val="26"/>
        </w:rPr>
        <w:t>Администрация Великого Новгорода постановляет</w:t>
      </w:r>
      <w:proofErr w:type="gramStart"/>
      <w:r>
        <w:rPr>
          <w:color w:val="000000"/>
          <w:sz w:val="26"/>
          <w:szCs w:val="26"/>
        </w:rPr>
        <w:t>:</w:t>
      </w:r>
      <w:r>
        <w:rPr>
          <w:bCs/>
          <w:color w:val="000000"/>
          <w:sz w:val="26"/>
          <w:szCs w:val="26"/>
        </w:rPr>
        <w:t>»</w:t>
      </w:r>
      <w:proofErr w:type="gramEnd"/>
      <w:r>
        <w:rPr>
          <w:color w:val="000000"/>
          <w:sz w:val="26"/>
          <w:szCs w:val="26"/>
        </w:rPr>
        <w:t>;</w:t>
      </w:r>
    </w:p>
    <w:p w:rsidR="001110CB" w:rsidRDefault="001110CB" w:rsidP="001110CB">
      <w:pPr>
        <w:tabs>
          <w:tab w:val="left" w:pos="990"/>
        </w:tabs>
        <w:spacing w:after="0" w:line="24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1.2. В Административном регламенте по предоставлению муниципальной услуги «</w:t>
      </w:r>
      <w:r w:rsidR="004D721F" w:rsidRPr="004D721F">
        <w:rPr>
          <w:color w:val="000000"/>
          <w:sz w:val="26"/>
          <w:szCs w:val="26"/>
        </w:rPr>
        <w:t xml:space="preserve">Принятие документов, а также выдача решений о переводе или об отказе в </w:t>
      </w:r>
      <w:r w:rsidR="004D721F" w:rsidRPr="004D721F">
        <w:rPr>
          <w:color w:val="000000"/>
          <w:sz w:val="26"/>
          <w:szCs w:val="26"/>
        </w:rPr>
        <w:lastRenderedPageBreak/>
        <w:t>переводе жилого помещения в нежилое или нежилого помещения в жилое помещение</w:t>
      </w:r>
      <w:r>
        <w:rPr>
          <w:color w:val="000000"/>
          <w:sz w:val="26"/>
          <w:szCs w:val="26"/>
        </w:rPr>
        <w:t>», утвержденном вышеназванным постановлением:</w:t>
      </w:r>
    </w:p>
    <w:p w:rsidR="001110CB" w:rsidRDefault="001110CB" w:rsidP="001110CB">
      <w:pPr>
        <w:tabs>
          <w:tab w:val="left" w:pos="990"/>
        </w:tabs>
        <w:spacing w:after="0" w:line="24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подраздел 2.5 исключить;</w:t>
      </w:r>
    </w:p>
    <w:p w:rsidR="001110CB" w:rsidRDefault="001110CB" w:rsidP="001110CB">
      <w:pPr>
        <w:tabs>
          <w:tab w:val="left" w:pos="990"/>
        </w:tabs>
        <w:spacing w:after="0" w:line="240" w:lineRule="auto"/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разделы 4, 5 исключить.</w:t>
      </w:r>
    </w:p>
    <w:p w:rsidR="001110CB" w:rsidRDefault="001110CB" w:rsidP="001110CB">
      <w:pPr>
        <w:widowControl w:val="0"/>
        <w:tabs>
          <w:tab w:val="left" w:pos="990"/>
        </w:tabs>
        <w:spacing w:after="0" w:line="240" w:lineRule="auto"/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2. Опубликовать настоящее постановление в газете «Новгород», официальном сетевом издании «Интернет-газета «Новгород» и разместить на официальных сайтах Администрации Великого Новгорода в сети Интернет.</w:t>
      </w:r>
    </w:p>
    <w:p w:rsidR="00836762" w:rsidRDefault="00836762" w:rsidP="004A6A8D">
      <w:pPr>
        <w:spacing w:after="0" w:line="36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:rsidR="00836762" w:rsidRDefault="00836762" w:rsidP="004A6A8D">
      <w:pPr>
        <w:spacing w:after="0" w:line="36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:rsidR="008A4F49" w:rsidRPr="00AE5184" w:rsidRDefault="008A4F49" w:rsidP="004A6A8D">
      <w:pPr>
        <w:spacing w:after="0" w:line="360" w:lineRule="auto"/>
        <w:contextualSpacing/>
        <w:jc w:val="both"/>
        <w:rPr>
          <w:sz w:val="26"/>
          <w:szCs w:val="26"/>
        </w:rPr>
      </w:pPr>
      <w:r w:rsidRPr="00AE5184">
        <w:rPr>
          <w:sz w:val="26"/>
          <w:szCs w:val="26"/>
        </w:rPr>
        <w:t>Проект подготовил и завизировал:</w:t>
      </w:r>
    </w:p>
    <w:p w:rsidR="008A4F49" w:rsidRDefault="008A4F49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4A6A8D" w:rsidRDefault="004A6A8D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836762" w:rsidRDefault="00836762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CC3901" w:rsidRDefault="00CB6657" w:rsidP="00CC3901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Председатель</w:t>
      </w:r>
    </w:p>
    <w:p w:rsidR="00CC3901" w:rsidRDefault="00CC3901" w:rsidP="00CC3901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комитета по управлению</w:t>
      </w:r>
    </w:p>
    <w:p w:rsidR="00CC3901" w:rsidRDefault="00CC3901" w:rsidP="00CC3901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 xml:space="preserve">городским и дорожным хозяйством </w:t>
      </w:r>
      <w:r>
        <w:rPr>
          <w:b/>
          <w:bCs/>
          <w:color w:val="000000"/>
          <w:sz w:val="26"/>
          <w:szCs w:val="26"/>
        </w:rPr>
        <w:tab/>
      </w:r>
      <w:r w:rsidR="00CB6657">
        <w:rPr>
          <w:b/>
          <w:bCs/>
          <w:color w:val="000000"/>
          <w:sz w:val="26"/>
          <w:szCs w:val="26"/>
        </w:rPr>
        <w:t>А</w:t>
      </w:r>
      <w:r>
        <w:rPr>
          <w:b/>
          <w:bCs/>
          <w:color w:val="000000"/>
          <w:sz w:val="26"/>
          <w:szCs w:val="26"/>
        </w:rPr>
        <w:t>.</w:t>
      </w:r>
      <w:r w:rsidR="00CB6657">
        <w:rPr>
          <w:b/>
          <w:bCs/>
          <w:color w:val="000000"/>
          <w:sz w:val="26"/>
          <w:szCs w:val="26"/>
        </w:rPr>
        <w:t>А</w:t>
      </w:r>
      <w:r>
        <w:rPr>
          <w:b/>
          <w:bCs/>
          <w:color w:val="000000"/>
          <w:sz w:val="26"/>
          <w:szCs w:val="26"/>
        </w:rPr>
        <w:t xml:space="preserve">. </w:t>
      </w:r>
      <w:r w:rsidR="00CB6657">
        <w:rPr>
          <w:b/>
          <w:bCs/>
          <w:color w:val="000000"/>
          <w:sz w:val="26"/>
          <w:szCs w:val="26"/>
        </w:rPr>
        <w:t>Тейдер</w:t>
      </w:r>
    </w:p>
    <w:p w:rsidR="00237686" w:rsidRDefault="00237686" w:rsidP="004F6BF4">
      <w:pPr>
        <w:widowControl w:val="0"/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015A8E" w:rsidP="0020307F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sectPr w:rsidR="008D110A" w:rsidSect="00797388">
      <w:headerReference w:type="default" r:id="rId9"/>
      <w:pgSz w:w="11907" w:h="16840" w:code="9"/>
      <w:pgMar w:top="1134" w:right="567" w:bottom="1134" w:left="1701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7354" w:rsidRDefault="00367354" w:rsidP="008E6470">
      <w:pPr>
        <w:spacing w:after="0" w:line="240" w:lineRule="auto"/>
      </w:pPr>
      <w:r>
        <w:separator/>
      </w:r>
    </w:p>
  </w:endnote>
  <w:endnote w:type="continuationSeparator" w:id="0">
    <w:p w:rsidR="00367354" w:rsidRDefault="00367354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7354" w:rsidRDefault="00367354" w:rsidP="008E6470">
      <w:pPr>
        <w:spacing w:after="0" w:line="240" w:lineRule="auto"/>
      </w:pPr>
      <w:r>
        <w:separator/>
      </w:r>
    </w:p>
  </w:footnote>
  <w:footnote w:type="continuationSeparator" w:id="0">
    <w:p w:rsidR="00367354" w:rsidRDefault="00367354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P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1433A4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0E2"/>
    <w:rsid w:val="00015A8E"/>
    <w:rsid w:val="00033D86"/>
    <w:rsid w:val="000979B3"/>
    <w:rsid w:val="000C06A3"/>
    <w:rsid w:val="000C414B"/>
    <w:rsid w:val="000D6A99"/>
    <w:rsid w:val="001104BE"/>
    <w:rsid w:val="001110CB"/>
    <w:rsid w:val="0011160B"/>
    <w:rsid w:val="001364A8"/>
    <w:rsid w:val="001433A4"/>
    <w:rsid w:val="0017581F"/>
    <w:rsid w:val="00181C87"/>
    <w:rsid w:val="001B4CBD"/>
    <w:rsid w:val="001D031E"/>
    <w:rsid w:val="001D4E91"/>
    <w:rsid w:val="0020307F"/>
    <w:rsid w:val="00211DB2"/>
    <w:rsid w:val="0022610E"/>
    <w:rsid w:val="00237686"/>
    <w:rsid w:val="002810F3"/>
    <w:rsid w:val="002850D2"/>
    <w:rsid w:val="002A01E0"/>
    <w:rsid w:val="002A5AAA"/>
    <w:rsid w:val="002B6F40"/>
    <w:rsid w:val="002B7E48"/>
    <w:rsid w:val="002C0904"/>
    <w:rsid w:val="002F4355"/>
    <w:rsid w:val="002F5599"/>
    <w:rsid w:val="00311173"/>
    <w:rsid w:val="0031129F"/>
    <w:rsid w:val="00324609"/>
    <w:rsid w:val="00334D6D"/>
    <w:rsid w:val="00363C09"/>
    <w:rsid w:val="00363F99"/>
    <w:rsid w:val="00367354"/>
    <w:rsid w:val="003952C5"/>
    <w:rsid w:val="003C7A8F"/>
    <w:rsid w:val="003F21E2"/>
    <w:rsid w:val="003F2DF7"/>
    <w:rsid w:val="00421C00"/>
    <w:rsid w:val="0043452D"/>
    <w:rsid w:val="00436E2F"/>
    <w:rsid w:val="00477252"/>
    <w:rsid w:val="00495A6F"/>
    <w:rsid w:val="004A6A8D"/>
    <w:rsid w:val="004C66AF"/>
    <w:rsid w:val="004D721F"/>
    <w:rsid w:val="004F6BF4"/>
    <w:rsid w:val="005045C8"/>
    <w:rsid w:val="00504851"/>
    <w:rsid w:val="005211D9"/>
    <w:rsid w:val="00530DCB"/>
    <w:rsid w:val="005353EF"/>
    <w:rsid w:val="005553C9"/>
    <w:rsid w:val="00557374"/>
    <w:rsid w:val="00594BEB"/>
    <w:rsid w:val="005B2F7D"/>
    <w:rsid w:val="005E3BE2"/>
    <w:rsid w:val="005E50E1"/>
    <w:rsid w:val="00615117"/>
    <w:rsid w:val="00636F01"/>
    <w:rsid w:val="00676B3D"/>
    <w:rsid w:val="006A268A"/>
    <w:rsid w:val="006E371A"/>
    <w:rsid w:val="00705AA8"/>
    <w:rsid w:val="00722CDF"/>
    <w:rsid w:val="007433BC"/>
    <w:rsid w:val="00776279"/>
    <w:rsid w:val="00794E7A"/>
    <w:rsid w:val="007960A5"/>
    <w:rsid w:val="00797388"/>
    <w:rsid w:val="007C72AC"/>
    <w:rsid w:val="007D66AB"/>
    <w:rsid w:val="008032D0"/>
    <w:rsid w:val="00830DD9"/>
    <w:rsid w:val="00836762"/>
    <w:rsid w:val="00897181"/>
    <w:rsid w:val="008A4F49"/>
    <w:rsid w:val="008D110A"/>
    <w:rsid w:val="008E6470"/>
    <w:rsid w:val="00945C16"/>
    <w:rsid w:val="00965904"/>
    <w:rsid w:val="00977560"/>
    <w:rsid w:val="0098352F"/>
    <w:rsid w:val="00992040"/>
    <w:rsid w:val="009B1633"/>
    <w:rsid w:val="009C7B4C"/>
    <w:rsid w:val="009E596D"/>
    <w:rsid w:val="009F60E2"/>
    <w:rsid w:val="00A04E32"/>
    <w:rsid w:val="00A57236"/>
    <w:rsid w:val="00A7362F"/>
    <w:rsid w:val="00AE5184"/>
    <w:rsid w:val="00AE5FB8"/>
    <w:rsid w:val="00AF0EBC"/>
    <w:rsid w:val="00B15F36"/>
    <w:rsid w:val="00B37AD7"/>
    <w:rsid w:val="00B43D0E"/>
    <w:rsid w:val="00B55C74"/>
    <w:rsid w:val="00B864C9"/>
    <w:rsid w:val="00B8694A"/>
    <w:rsid w:val="00B9665C"/>
    <w:rsid w:val="00BD7884"/>
    <w:rsid w:val="00BE648B"/>
    <w:rsid w:val="00C02D33"/>
    <w:rsid w:val="00C535FE"/>
    <w:rsid w:val="00C54D86"/>
    <w:rsid w:val="00C96F08"/>
    <w:rsid w:val="00CA4407"/>
    <w:rsid w:val="00CB6657"/>
    <w:rsid w:val="00CC3901"/>
    <w:rsid w:val="00CC7084"/>
    <w:rsid w:val="00CD5732"/>
    <w:rsid w:val="00D37698"/>
    <w:rsid w:val="00DB11EB"/>
    <w:rsid w:val="00DF32DB"/>
    <w:rsid w:val="00DF602B"/>
    <w:rsid w:val="00E030D9"/>
    <w:rsid w:val="00E03C26"/>
    <w:rsid w:val="00E40F89"/>
    <w:rsid w:val="00ED1A3F"/>
    <w:rsid w:val="00EF0715"/>
    <w:rsid w:val="00F24705"/>
    <w:rsid w:val="00F53625"/>
    <w:rsid w:val="00FF1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B43D0E"/>
    <w:pPr>
      <w:ind w:left="720"/>
      <w:contextualSpacing/>
    </w:pPr>
  </w:style>
  <w:style w:type="character" w:styleId="aa">
    <w:name w:val="Hyperlink"/>
    <w:basedOn w:val="a0"/>
    <w:uiPriority w:val="99"/>
    <w:unhideWhenUsed/>
    <w:rsid w:val="00E03C2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B43D0E"/>
    <w:pPr>
      <w:ind w:left="720"/>
      <w:contextualSpacing/>
    </w:pPr>
  </w:style>
  <w:style w:type="character" w:styleId="aa">
    <w:name w:val="Hyperlink"/>
    <w:basedOn w:val="a0"/>
    <w:uiPriority w:val="99"/>
    <w:unhideWhenUsed/>
    <w:rsid w:val="00E03C2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81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15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15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3AD13A-7270-448B-A7B5-7BA3383237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1</Pages>
  <Words>386</Words>
  <Characters>2204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Егорова Ирина Владимировна</dc:creator>
  <cp:lastModifiedBy>Егорова Ирина Владимировна</cp:lastModifiedBy>
  <cp:revision>62</cp:revision>
  <cp:lastPrinted>2023-10-10T05:35:00Z</cp:lastPrinted>
  <dcterms:created xsi:type="dcterms:W3CDTF">2023-12-26T13:09:00Z</dcterms:created>
  <dcterms:modified xsi:type="dcterms:W3CDTF">2025-11-25T13:54:00Z</dcterms:modified>
</cp:coreProperties>
</file>