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315" w:rsidRPr="002D1890" w:rsidRDefault="00715315" w:rsidP="00715315">
      <w:pPr>
        <w:jc w:val="center"/>
        <w:rPr>
          <w:b/>
          <w:sz w:val="28"/>
        </w:rPr>
      </w:pPr>
      <w:r w:rsidRPr="002D1890">
        <w:rPr>
          <w:b/>
          <w:sz w:val="28"/>
        </w:rPr>
        <w:t>ПОЯСНИТЕЛЬНАЯ ЗАПИСКА</w:t>
      </w:r>
    </w:p>
    <w:p w:rsidR="00715315" w:rsidRPr="002D1890" w:rsidRDefault="00715315" w:rsidP="00715315">
      <w:pPr>
        <w:jc w:val="center"/>
        <w:rPr>
          <w:b/>
          <w:sz w:val="28"/>
        </w:rPr>
      </w:pPr>
      <w:r w:rsidRPr="002D1890">
        <w:rPr>
          <w:b/>
          <w:sz w:val="28"/>
        </w:rPr>
        <w:t>проекту постановления Администрации Великого Новгорода</w:t>
      </w:r>
    </w:p>
    <w:p w:rsidR="00715315" w:rsidRPr="009D0144" w:rsidRDefault="00715315" w:rsidP="00715315">
      <w:pPr>
        <w:jc w:val="center"/>
        <w:rPr>
          <w:b/>
        </w:rPr>
      </w:pPr>
      <w:r w:rsidRPr="002D1890">
        <w:rPr>
          <w:b/>
          <w:sz w:val="28"/>
        </w:rPr>
        <w:t>«</w:t>
      </w:r>
      <w:r w:rsidR="004027E4" w:rsidRPr="002D1890">
        <w:rPr>
          <w:b/>
          <w:sz w:val="28"/>
        </w:rPr>
        <w:t xml:space="preserve">О внесении изменений в Административный регламент </w:t>
      </w:r>
      <w:r w:rsidR="00A91ABE" w:rsidRPr="002D1890">
        <w:rPr>
          <w:b/>
          <w:sz w:val="28"/>
        </w:rPr>
        <w:t xml:space="preserve">по предоставлению муниципальной услуги </w:t>
      </w:r>
      <w:r w:rsidR="004027E4" w:rsidRPr="002D1890">
        <w:rPr>
          <w:b/>
          <w:sz w:val="28"/>
        </w:rPr>
        <w:t>«</w:t>
      </w:r>
      <w:r w:rsidR="005A5217" w:rsidRPr="002D1890">
        <w:rPr>
          <w:b/>
          <w:sz w:val="28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="004027E4" w:rsidRPr="002D1890">
        <w:rPr>
          <w:b/>
          <w:sz w:val="28"/>
        </w:rPr>
        <w:t>»</w:t>
      </w:r>
    </w:p>
    <w:p w:rsidR="00715315" w:rsidRPr="002D1890" w:rsidRDefault="00715315" w:rsidP="00715315">
      <w:pPr>
        <w:jc w:val="center"/>
        <w:rPr>
          <w:sz w:val="28"/>
        </w:rPr>
      </w:pPr>
    </w:p>
    <w:p w:rsidR="009B2851" w:rsidRPr="002D1890" w:rsidRDefault="00E72A88" w:rsidP="009B2851">
      <w:pPr>
        <w:tabs>
          <w:tab w:val="left" w:pos="99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6"/>
        </w:rPr>
      </w:pPr>
      <w:proofErr w:type="gramStart"/>
      <w:r w:rsidRPr="00E72A88">
        <w:rPr>
          <w:sz w:val="28"/>
          <w:szCs w:val="26"/>
        </w:rPr>
        <w:t xml:space="preserve">Проект постановления Администрации Великого Новгорода «О внесении изменений в </w:t>
      </w:r>
      <w:r>
        <w:rPr>
          <w:sz w:val="28"/>
          <w:szCs w:val="26"/>
        </w:rPr>
        <w:t xml:space="preserve">Административный регламент по предоставлению муниципальной услуги </w:t>
      </w:r>
      <w:r w:rsidR="00715315" w:rsidRPr="002D1890">
        <w:rPr>
          <w:bCs/>
          <w:sz w:val="28"/>
          <w:szCs w:val="26"/>
        </w:rPr>
        <w:t>«</w:t>
      </w:r>
      <w:r w:rsidR="005A5217" w:rsidRPr="002D1890">
        <w:rPr>
          <w:sz w:val="28"/>
          <w:szCs w:val="26"/>
        </w:rPr>
        <w:t>Предоставление информации о текущей успеваемости учащегося, ведение электронного дневника и электронного журнала успеваемости</w:t>
      </w:r>
      <w:r w:rsidR="00715315" w:rsidRPr="002D1890">
        <w:rPr>
          <w:sz w:val="28"/>
          <w:szCs w:val="26"/>
        </w:rPr>
        <w:t xml:space="preserve">» разработан </w:t>
      </w:r>
      <w:r>
        <w:rPr>
          <w:sz w:val="28"/>
          <w:szCs w:val="26"/>
        </w:rPr>
        <w:t xml:space="preserve">на основании заключения комитета по правовому обеспечению Администрации Великого Новгорода от 05.08.2025 № М22/04-822-И, </w:t>
      </w:r>
      <w:r w:rsidR="00F0691B" w:rsidRPr="002D1890">
        <w:rPr>
          <w:sz w:val="28"/>
          <w:szCs w:val="26"/>
        </w:rPr>
        <w:t xml:space="preserve">в соответствии с </w:t>
      </w:r>
      <w:r w:rsidR="001B04DC" w:rsidRPr="002D1890">
        <w:rPr>
          <w:sz w:val="28"/>
          <w:szCs w:val="26"/>
        </w:rPr>
        <w:t>Федеральным</w:t>
      </w:r>
      <w:r w:rsidR="002D1890" w:rsidRPr="002D1890">
        <w:rPr>
          <w:sz w:val="28"/>
          <w:szCs w:val="26"/>
        </w:rPr>
        <w:t>и</w:t>
      </w:r>
      <w:r w:rsidR="001B04DC" w:rsidRPr="002D1890">
        <w:rPr>
          <w:sz w:val="28"/>
          <w:szCs w:val="26"/>
        </w:rPr>
        <w:t xml:space="preserve"> закон</w:t>
      </w:r>
      <w:r w:rsidR="002D1890" w:rsidRPr="002D1890">
        <w:rPr>
          <w:sz w:val="28"/>
          <w:szCs w:val="26"/>
        </w:rPr>
        <w:t>а</w:t>
      </w:r>
      <w:r w:rsidR="001B04DC" w:rsidRPr="002D1890">
        <w:rPr>
          <w:sz w:val="28"/>
          <w:szCs w:val="26"/>
        </w:rPr>
        <w:t>м</w:t>
      </w:r>
      <w:r w:rsidR="002D1890" w:rsidRPr="002D1890">
        <w:rPr>
          <w:sz w:val="28"/>
          <w:szCs w:val="26"/>
        </w:rPr>
        <w:t>и</w:t>
      </w:r>
      <w:r w:rsidR="001B04DC" w:rsidRPr="002D1890">
        <w:rPr>
          <w:sz w:val="28"/>
          <w:szCs w:val="26"/>
        </w:rPr>
        <w:t xml:space="preserve"> от 27 июля 2010</w:t>
      </w:r>
      <w:r w:rsidR="00094AB7">
        <w:rPr>
          <w:sz w:val="28"/>
          <w:szCs w:val="26"/>
        </w:rPr>
        <w:t> </w:t>
      </w:r>
      <w:r w:rsidR="001B04DC" w:rsidRPr="002D1890">
        <w:rPr>
          <w:sz w:val="28"/>
          <w:szCs w:val="26"/>
        </w:rPr>
        <w:t>г. № 210-ФЗ "Об организации предоставления государственных и муниципальных</w:t>
      </w:r>
      <w:proofErr w:type="gramEnd"/>
      <w:r w:rsidR="001B04DC" w:rsidRPr="002D1890">
        <w:rPr>
          <w:sz w:val="28"/>
          <w:szCs w:val="26"/>
        </w:rPr>
        <w:t xml:space="preserve"> услуг"</w:t>
      </w:r>
      <w:r w:rsidR="002D1890" w:rsidRPr="002D1890">
        <w:rPr>
          <w:sz w:val="28"/>
          <w:szCs w:val="26"/>
        </w:rPr>
        <w:t>, от 29 декабря 2012 г. № 273-ФЗ «Об образовании в Российской Федерации»</w:t>
      </w:r>
      <w:r w:rsidR="00F0691B" w:rsidRPr="002D1890">
        <w:rPr>
          <w:sz w:val="28"/>
          <w:szCs w:val="26"/>
        </w:rPr>
        <w:t>.</w:t>
      </w:r>
    </w:p>
    <w:p w:rsidR="002D1890" w:rsidRPr="002D1890" w:rsidRDefault="002D1890" w:rsidP="009B2851">
      <w:pPr>
        <w:tabs>
          <w:tab w:val="left" w:pos="99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6"/>
        </w:rPr>
      </w:pPr>
      <w:r w:rsidRPr="002D1890">
        <w:rPr>
          <w:sz w:val="28"/>
          <w:szCs w:val="26"/>
        </w:rPr>
        <w:t>Дополнительных средств из бюджета Великого Новгорода не потребуется.</w:t>
      </w:r>
    </w:p>
    <w:p w:rsidR="009D0144" w:rsidRPr="002D1890" w:rsidRDefault="009D0144" w:rsidP="009B2851">
      <w:pPr>
        <w:tabs>
          <w:tab w:val="left" w:pos="990"/>
        </w:tabs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6"/>
        </w:rPr>
      </w:pPr>
      <w:r w:rsidRPr="002D1890">
        <w:rPr>
          <w:sz w:val="28"/>
          <w:szCs w:val="26"/>
        </w:rPr>
        <w:t xml:space="preserve">По результатам антикоррупционной экспертизы </w:t>
      </w:r>
      <w:proofErr w:type="spellStart"/>
      <w:r w:rsidRPr="002D1890">
        <w:rPr>
          <w:sz w:val="28"/>
          <w:szCs w:val="26"/>
        </w:rPr>
        <w:t>коррупциогенных</w:t>
      </w:r>
      <w:proofErr w:type="spellEnd"/>
      <w:r w:rsidRPr="002D1890">
        <w:rPr>
          <w:sz w:val="28"/>
          <w:szCs w:val="26"/>
        </w:rPr>
        <w:t xml:space="preserve"> факторов не выявлено.</w:t>
      </w:r>
      <w:bookmarkStart w:id="0" w:name="_GoBack"/>
      <w:bookmarkEnd w:id="0"/>
    </w:p>
    <w:p w:rsidR="009D0144" w:rsidRPr="00F03509" w:rsidRDefault="009D0144" w:rsidP="00715315">
      <w:pPr>
        <w:shd w:val="clear" w:color="auto" w:fill="FFFFFF"/>
        <w:spacing w:line="360" w:lineRule="auto"/>
        <w:ind w:left="142"/>
        <w:jc w:val="both"/>
        <w:rPr>
          <w:sz w:val="26"/>
          <w:szCs w:val="26"/>
        </w:rPr>
      </w:pPr>
    </w:p>
    <w:p w:rsidR="009D0144" w:rsidRDefault="009D0144" w:rsidP="00715315">
      <w:pPr>
        <w:shd w:val="clear" w:color="auto" w:fill="FFFFFF"/>
        <w:spacing w:line="360" w:lineRule="auto"/>
        <w:ind w:left="142"/>
        <w:jc w:val="both"/>
        <w:rPr>
          <w:b/>
        </w:rPr>
      </w:pPr>
    </w:p>
    <w:p w:rsidR="00F0691B" w:rsidRPr="002D1890" w:rsidRDefault="00117DA0" w:rsidP="00F0691B">
      <w:pPr>
        <w:shd w:val="clear" w:color="auto" w:fill="FFFFFF"/>
        <w:spacing w:line="360" w:lineRule="auto"/>
        <w:ind w:left="142"/>
        <w:jc w:val="both"/>
        <w:rPr>
          <w:b/>
          <w:sz w:val="28"/>
        </w:rPr>
      </w:pPr>
      <w:r w:rsidRPr="002D1890">
        <w:rPr>
          <w:b/>
          <w:sz w:val="28"/>
        </w:rPr>
        <w:t>П</w:t>
      </w:r>
      <w:r w:rsidR="00F0691B" w:rsidRPr="002D1890">
        <w:rPr>
          <w:b/>
          <w:sz w:val="28"/>
        </w:rPr>
        <w:t>редседател</w:t>
      </w:r>
      <w:r w:rsidRPr="002D1890">
        <w:rPr>
          <w:b/>
          <w:sz w:val="28"/>
        </w:rPr>
        <w:t>ь</w:t>
      </w:r>
      <w:r w:rsidR="00F0691B" w:rsidRPr="002D1890">
        <w:rPr>
          <w:b/>
          <w:sz w:val="28"/>
        </w:rPr>
        <w:t xml:space="preserve"> комитета по образованию  </w:t>
      </w:r>
    </w:p>
    <w:p w:rsidR="00F0691B" w:rsidRPr="002D1890" w:rsidRDefault="00F0691B" w:rsidP="00F0691B">
      <w:pPr>
        <w:shd w:val="clear" w:color="auto" w:fill="FFFFFF"/>
        <w:spacing w:line="360" w:lineRule="auto"/>
        <w:ind w:left="142"/>
        <w:jc w:val="both"/>
        <w:rPr>
          <w:b/>
          <w:sz w:val="32"/>
          <w:szCs w:val="28"/>
        </w:rPr>
      </w:pPr>
      <w:r w:rsidRPr="002D1890">
        <w:rPr>
          <w:b/>
          <w:sz w:val="28"/>
        </w:rPr>
        <w:t xml:space="preserve">Администрации Великого Новгорода                                       </w:t>
      </w:r>
      <w:r w:rsidR="00117DA0" w:rsidRPr="002D1890">
        <w:rPr>
          <w:b/>
          <w:sz w:val="28"/>
        </w:rPr>
        <w:t>И</w:t>
      </w:r>
      <w:r w:rsidRPr="002D1890">
        <w:rPr>
          <w:b/>
          <w:sz w:val="28"/>
        </w:rPr>
        <w:t>.</w:t>
      </w:r>
      <w:r w:rsidR="00117DA0" w:rsidRPr="002D1890">
        <w:rPr>
          <w:b/>
          <w:sz w:val="28"/>
        </w:rPr>
        <w:t>Г</w:t>
      </w:r>
      <w:r w:rsidRPr="002D1890">
        <w:rPr>
          <w:b/>
          <w:sz w:val="28"/>
        </w:rPr>
        <w:t>.</w:t>
      </w:r>
      <w:r w:rsidR="00117DA0" w:rsidRPr="002D1890">
        <w:rPr>
          <w:b/>
          <w:sz w:val="28"/>
        </w:rPr>
        <w:t xml:space="preserve"> Мусаева</w:t>
      </w:r>
    </w:p>
    <w:p w:rsidR="00CA0C2C" w:rsidRPr="002D1890" w:rsidRDefault="00CA0C2C" w:rsidP="00715315">
      <w:pPr>
        <w:shd w:val="clear" w:color="auto" w:fill="FFFFFF"/>
        <w:spacing w:line="360" w:lineRule="auto"/>
        <w:ind w:left="142"/>
        <w:jc w:val="both"/>
        <w:rPr>
          <w:b/>
          <w:sz w:val="28"/>
        </w:rPr>
      </w:pPr>
    </w:p>
    <w:sectPr w:rsidR="00CA0C2C" w:rsidRPr="002D1890" w:rsidSect="002A7B7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107F5"/>
    <w:multiLevelType w:val="multilevel"/>
    <w:tmpl w:val="D7C4FF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926"/>
    <w:rsid w:val="00071B74"/>
    <w:rsid w:val="000876D6"/>
    <w:rsid w:val="00094AB7"/>
    <w:rsid w:val="000B4727"/>
    <w:rsid w:val="000F0CF3"/>
    <w:rsid w:val="001114A1"/>
    <w:rsid w:val="00117DA0"/>
    <w:rsid w:val="00134E73"/>
    <w:rsid w:val="001B04DC"/>
    <w:rsid w:val="001F4ADD"/>
    <w:rsid w:val="0029201E"/>
    <w:rsid w:val="002A7B78"/>
    <w:rsid w:val="002B3DA0"/>
    <w:rsid w:val="002D1890"/>
    <w:rsid w:val="00332926"/>
    <w:rsid w:val="004027E4"/>
    <w:rsid w:val="00427FC6"/>
    <w:rsid w:val="0047513A"/>
    <w:rsid w:val="004C0016"/>
    <w:rsid w:val="005A5217"/>
    <w:rsid w:val="005C7932"/>
    <w:rsid w:val="005F0F1A"/>
    <w:rsid w:val="00625A0D"/>
    <w:rsid w:val="00640386"/>
    <w:rsid w:val="00684287"/>
    <w:rsid w:val="00697631"/>
    <w:rsid w:val="00697687"/>
    <w:rsid w:val="006B374E"/>
    <w:rsid w:val="006D753F"/>
    <w:rsid w:val="00715315"/>
    <w:rsid w:val="00716439"/>
    <w:rsid w:val="00723405"/>
    <w:rsid w:val="007B08B6"/>
    <w:rsid w:val="00863394"/>
    <w:rsid w:val="00884E16"/>
    <w:rsid w:val="009B2851"/>
    <w:rsid w:val="009C20E9"/>
    <w:rsid w:val="009D0144"/>
    <w:rsid w:val="009F23FD"/>
    <w:rsid w:val="00A3417F"/>
    <w:rsid w:val="00A91ABE"/>
    <w:rsid w:val="00AD6163"/>
    <w:rsid w:val="00B0701F"/>
    <w:rsid w:val="00B563FE"/>
    <w:rsid w:val="00B9279F"/>
    <w:rsid w:val="00BE0F5D"/>
    <w:rsid w:val="00CA0C2C"/>
    <w:rsid w:val="00D6262E"/>
    <w:rsid w:val="00DC5C4B"/>
    <w:rsid w:val="00E669C3"/>
    <w:rsid w:val="00E72A88"/>
    <w:rsid w:val="00EB41D7"/>
    <w:rsid w:val="00EF3D29"/>
    <w:rsid w:val="00F03509"/>
    <w:rsid w:val="00F0691B"/>
    <w:rsid w:val="00F266DC"/>
    <w:rsid w:val="00F83E34"/>
    <w:rsid w:val="00FE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292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513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3">
    <w:name w:val="Hyperlink"/>
    <w:basedOn w:val="a0"/>
    <w:uiPriority w:val="99"/>
    <w:unhideWhenUsed/>
    <w:rsid w:val="006976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292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7513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styleId="a3">
    <w:name w:val="Hyperlink"/>
    <w:basedOn w:val="a0"/>
    <w:uiPriority w:val="99"/>
    <w:unhideWhenUsed/>
    <w:rsid w:val="006976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2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RePack by SPecialiST</Company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creator>User</dc:creator>
  <cp:lastModifiedBy>Николай Анатольевич Орлов</cp:lastModifiedBy>
  <cp:revision>6</cp:revision>
  <cp:lastPrinted>2021-02-25T12:44:00Z</cp:lastPrinted>
  <dcterms:created xsi:type="dcterms:W3CDTF">2024-06-18T09:11:00Z</dcterms:created>
  <dcterms:modified xsi:type="dcterms:W3CDTF">2025-09-26T07:33:00Z</dcterms:modified>
</cp:coreProperties>
</file>