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65A" w:rsidRDefault="0023565A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Theme="minorHAnsi" w:hAnsiTheme="minorHAnsi"/>
          <w:sz w:val="24"/>
          <w:szCs w:val="24"/>
        </w:rPr>
      </w:pPr>
    </w:p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4D7E60" w:rsidRPr="004D7E60" w:rsidRDefault="004D7E60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 w:rsidRPr="004D7E60"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166A47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2218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694"/>
        <w:gridCol w:w="7142"/>
        <w:gridCol w:w="2382"/>
      </w:tblGrid>
      <w:tr w:rsidR="004D7E60" w:rsidRPr="00A97229" w:rsidTr="007B5000">
        <w:tc>
          <w:tcPr>
            <w:tcW w:w="2694" w:type="dxa"/>
          </w:tcPr>
          <w:p w:rsidR="004D7E60" w:rsidRPr="00A97229" w:rsidRDefault="004D7E60" w:rsidP="007B5000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142" w:type="dxa"/>
          </w:tcPr>
          <w:p w:rsidR="004D7E60" w:rsidRPr="00A97229" w:rsidRDefault="00C47F27" w:rsidP="00C47F27">
            <w:pPr>
              <w:shd w:val="clear" w:color="auto" w:fill="FFFFFF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bookmarkStart w:id="2" w:name="_Hlk210271778"/>
            <w:r w:rsidRPr="00C47F27">
              <w:rPr>
                <w:b/>
                <w:bCs/>
                <w:sz w:val="26"/>
                <w:szCs w:val="26"/>
              </w:rPr>
              <w:t xml:space="preserve">О внесении изменений в </w:t>
            </w:r>
            <w:r>
              <w:rPr>
                <w:b/>
                <w:bCs/>
                <w:sz w:val="26"/>
                <w:szCs w:val="26"/>
              </w:rPr>
              <w:t>п</w:t>
            </w:r>
            <w:r w:rsidRPr="00C47F27">
              <w:rPr>
                <w:b/>
                <w:bCs/>
                <w:sz w:val="26"/>
                <w:szCs w:val="26"/>
              </w:rPr>
              <w:t>остановление Администрации Великого Новгорода от 16.02.2016 №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Pr="00C47F27">
              <w:rPr>
                <w:b/>
                <w:bCs/>
                <w:sz w:val="26"/>
                <w:szCs w:val="26"/>
              </w:rPr>
              <w:t>540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bookmarkEnd w:id="2"/>
            <w:r w:rsidR="00DB1306">
              <w:rPr>
                <w:b/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2382" w:type="dxa"/>
          </w:tcPr>
          <w:p w:rsidR="004D7E60" w:rsidRPr="00A97229" w:rsidRDefault="004D7E60" w:rsidP="007B5000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4D7E60" w:rsidRPr="00A97229" w:rsidRDefault="004D7E60" w:rsidP="004D7E60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4D7E60" w:rsidRPr="0024405A" w:rsidRDefault="004D7E60" w:rsidP="004D7E60">
      <w:pPr>
        <w:spacing w:after="0" w:line="360" w:lineRule="auto"/>
        <w:ind w:firstLine="720"/>
        <w:contextualSpacing/>
        <w:jc w:val="both"/>
        <w:rPr>
          <w:sz w:val="26"/>
          <w:szCs w:val="26"/>
        </w:rPr>
      </w:pPr>
      <w:r w:rsidRPr="0024405A">
        <w:rPr>
          <w:color w:val="000000"/>
          <w:sz w:val="26"/>
          <w:szCs w:val="26"/>
        </w:rPr>
        <w:t>В соответствии с Федеральным</w:t>
      </w:r>
      <w:r>
        <w:rPr>
          <w:color w:val="000000"/>
          <w:sz w:val="26"/>
          <w:szCs w:val="26"/>
        </w:rPr>
        <w:t xml:space="preserve"> закон</w:t>
      </w:r>
      <w:r w:rsidR="00DB1306">
        <w:rPr>
          <w:color w:val="000000"/>
          <w:sz w:val="26"/>
          <w:szCs w:val="26"/>
        </w:rPr>
        <w:t>ом</w:t>
      </w:r>
      <w:r w:rsidRPr="0024405A">
        <w:rPr>
          <w:color w:val="000000"/>
          <w:sz w:val="26"/>
          <w:szCs w:val="26"/>
        </w:rPr>
        <w:t xml:space="preserve"> № 273-ФЗ </w:t>
      </w:r>
      <w:r>
        <w:rPr>
          <w:color w:val="000000"/>
          <w:sz w:val="26"/>
          <w:szCs w:val="26"/>
        </w:rPr>
        <w:t>"</w:t>
      </w:r>
      <w:r w:rsidRPr="0024405A">
        <w:rPr>
          <w:color w:val="000000"/>
          <w:sz w:val="26"/>
          <w:szCs w:val="26"/>
        </w:rPr>
        <w:t>Об обр</w:t>
      </w:r>
      <w:r>
        <w:rPr>
          <w:color w:val="000000"/>
          <w:sz w:val="26"/>
          <w:szCs w:val="26"/>
        </w:rPr>
        <w:t>азовании в Российской Федерации"</w:t>
      </w:r>
      <w:r w:rsidRPr="0024405A">
        <w:rPr>
          <w:color w:val="000000"/>
          <w:sz w:val="26"/>
          <w:szCs w:val="26"/>
        </w:rPr>
        <w:t xml:space="preserve">, </w:t>
      </w:r>
      <w:r w:rsidRPr="0024405A">
        <w:rPr>
          <w:sz w:val="26"/>
          <w:szCs w:val="26"/>
        </w:rPr>
        <w:t>п</w:t>
      </w:r>
      <w:r w:rsidRPr="0024405A">
        <w:rPr>
          <w:iCs/>
          <w:sz w:val="26"/>
          <w:szCs w:val="26"/>
        </w:rPr>
        <w:t xml:space="preserve">риказом Министерства просвещения Российской Федерации </w:t>
      </w:r>
      <w:r>
        <w:rPr>
          <w:iCs/>
          <w:sz w:val="26"/>
          <w:szCs w:val="26"/>
        </w:rPr>
        <w:t>от 0</w:t>
      </w:r>
      <w:r w:rsidR="00C47F27">
        <w:rPr>
          <w:iCs/>
          <w:sz w:val="26"/>
          <w:szCs w:val="26"/>
        </w:rPr>
        <w:t>9</w:t>
      </w:r>
      <w:r w:rsidR="00C243CC">
        <w:rPr>
          <w:iCs/>
          <w:sz w:val="26"/>
          <w:szCs w:val="26"/>
        </w:rPr>
        <w:t xml:space="preserve"> декабря </w:t>
      </w:r>
      <w:r>
        <w:rPr>
          <w:iCs/>
          <w:sz w:val="26"/>
          <w:szCs w:val="26"/>
        </w:rPr>
        <w:t>202</w:t>
      </w:r>
      <w:r w:rsidR="00C47F27">
        <w:rPr>
          <w:iCs/>
          <w:sz w:val="26"/>
          <w:szCs w:val="26"/>
        </w:rPr>
        <w:t>4</w:t>
      </w:r>
      <w:r>
        <w:rPr>
          <w:iCs/>
          <w:sz w:val="26"/>
          <w:szCs w:val="26"/>
        </w:rPr>
        <w:t xml:space="preserve"> № </w:t>
      </w:r>
      <w:r w:rsidR="00C243CC">
        <w:rPr>
          <w:iCs/>
          <w:sz w:val="26"/>
          <w:szCs w:val="26"/>
        </w:rPr>
        <w:t>862</w:t>
      </w:r>
      <w:r>
        <w:rPr>
          <w:iCs/>
          <w:sz w:val="26"/>
          <w:szCs w:val="26"/>
        </w:rPr>
        <w:t xml:space="preserve"> </w:t>
      </w:r>
      <w:bookmarkStart w:id="3" w:name="_Hlk210271715"/>
      <w:r w:rsidR="00792151">
        <w:rPr>
          <w:color w:val="000000"/>
          <w:sz w:val="26"/>
          <w:szCs w:val="26"/>
        </w:rPr>
        <w:t>«</w:t>
      </w:r>
      <w:r w:rsidR="00C243CC" w:rsidRPr="00C243CC">
        <w:rPr>
          <w:color w:val="000000"/>
          <w:sz w:val="26"/>
          <w:szCs w:val="26"/>
        </w:rPr>
        <w:t>Об утверждении</w:t>
      </w:r>
      <w:r w:rsidR="00C243CC">
        <w:rPr>
          <w:color w:val="000000"/>
          <w:sz w:val="26"/>
          <w:szCs w:val="26"/>
        </w:rPr>
        <w:t xml:space="preserve"> </w:t>
      </w:r>
      <w:hyperlink r:id="rId10" w:anchor="6560IO" w:history="1">
        <w:r w:rsidR="00C243CC" w:rsidRPr="00C243CC">
          <w:rPr>
            <w:color w:val="000000"/>
            <w:sz w:val="26"/>
            <w:szCs w:val="26"/>
          </w:rPr>
          <w:t xml:space="preserve">Порядка и условий осуществления </w:t>
        </w:r>
        <w:proofErr w:type="gramStart"/>
        <w:r w:rsidR="00C243CC" w:rsidRPr="00C243CC">
          <w:rPr>
            <w:color w:val="000000"/>
            <w:sz w:val="26"/>
            <w:szCs w:val="26"/>
          </w:rPr>
          <w:t>перевода</w:t>
        </w:r>
        <w:proofErr w:type="gramEnd"/>
        <w:r w:rsidR="00C243CC" w:rsidRPr="00C243CC">
          <w:rPr>
            <w:color w:val="000000"/>
            <w:sz w:val="26"/>
            <w:szCs w:val="26"/>
          </w:rPr>
  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</w:t>
        </w:r>
        <w:proofErr w:type="gramStart"/>
        <w:r w:rsidR="00C243CC" w:rsidRPr="00C243CC">
          <w:rPr>
            <w:color w:val="000000"/>
            <w:sz w:val="26"/>
            <w:szCs w:val="26"/>
          </w:rPr>
          <w:t>соответствующих</w:t>
        </w:r>
        <w:proofErr w:type="gramEnd"/>
        <w:r w:rsidR="00C243CC" w:rsidRPr="00C243CC">
          <w:rPr>
            <w:color w:val="000000"/>
            <w:sz w:val="26"/>
            <w:szCs w:val="26"/>
          </w:rPr>
          <w:t xml:space="preserve"> уровня и направленности</w:t>
        </w:r>
      </w:hyperlink>
      <w:r w:rsidR="00792151">
        <w:rPr>
          <w:color w:val="000000"/>
          <w:sz w:val="26"/>
          <w:szCs w:val="26"/>
        </w:rPr>
        <w:t>»</w:t>
      </w:r>
      <w:r w:rsidR="00C243CC">
        <w:rPr>
          <w:color w:val="000000"/>
          <w:sz w:val="26"/>
          <w:szCs w:val="26"/>
        </w:rPr>
        <w:t>,</w:t>
      </w:r>
      <w:r w:rsidRPr="0024405A">
        <w:rPr>
          <w:iCs/>
          <w:sz w:val="26"/>
          <w:szCs w:val="26"/>
        </w:rPr>
        <w:t xml:space="preserve"> </w:t>
      </w:r>
      <w:bookmarkEnd w:id="3"/>
      <w:r w:rsidRPr="0024405A">
        <w:rPr>
          <w:color w:val="000000"/>
          <w:sz w:val="26"/>
          <w:szCs w:val="26"/>
        </w:rPr>
        <w:t xml:space="preserve">Администрация Великого Новгорода </w:t>
      </w:r>
      <w:r w:rsidRPr="0024405A">
        <w:rPr>
          <w:b/>
          <w:bCs/>
          <w:color w:val="000000"/>
          <w:sz w:val="26"/>
          <w:szCs w:val="26"/>
        </w:rPr>
        <w:t>постановляет</w:t>
      </w:r>
      <w:r w:rsidRPr="0024405A">
        <w:rPr>
          <w:b/>
          <w:bCs/>
          <w:sz w:val="26"/>
          <w:szCs w:val="26"/>
        </w:rPr>
        <w:t>:</w:t>
      </w:r>
      <w:r w:rsidRPr="0024405A">
        <w:rPr>
          <w:sz w:val="26"/>
          <w:szCs w:val="26"/>
        </w:rPr>
        <w:t xml:space="preserve"> </w:t>
      </w:r>
    </w:p>
    <w:p w:rsidR="00905B2D" w:rsidRDefault="004D7E60" w:rsidP="00905B2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24405A">
        <w:rPr>
          <w:color w:val="000000"/>
          <w:sz w:val="26"/>
          <w:szCs w:val="26"/>
        </w:rPr>
        <w:t xml:space="preserve">1. </w:t>
      </w:r>
      <w:proofErr w:type="gramStart"/>
      <w:r w:rsidRPr="00742EE7">
        <w:rPr>
          <w:iCs/>
          <w:sz w:val="26"/>
          <w:szCs w:val="26"/>
        </w:rPr>
        <w:t xml:space="preserve">Внести в </w:t>
      </w:r>
      <w:r w:rsidR="00C243CC" w:rsidRPr="00742EE7">
        <w:rPr>
          <w:iCs/>
          <w:sz w:val="26"/>
          <w:szCs w:val="26"/>
        </w:rPr>
        <w:t xml:space="preserve">постановление </w:t>
      </w:r>
      <w:r w:rsidR="00C243CC" w:rsidRPr="006D4126">
        <w:rPr>
          <w:iCs/>
          <w:sz w:val="26"/>
          <w:szCs w:val="26"/>
        </w:rPr>
        <w:t>Администрации Великого Новгорода от 16.02.2016 № 540 «Об утверждении Порядка учета детей</w:t>
      </w:r>
      <w:r w:rsidR="00C243CC" w:rsidRPr="00594A25">
        <w:rPr>
          <w:iCs/>
          <w:sz w:val="26"/>
          <w:szCs w:val="26"/>
        </w:rPr>
        <w:t xml:space="preserve">, </w:t>
      </w:r>
      <w:r w:rsidR="00F37E9D" w:rsidRPr="00594A25">
        <w:rPr>
          <w:iCs/>
          <w:sz w:val="26"/>
          <w:szCs w:val="26"/>
        </w:rPr>
        <w:t>нуждающихся в</w:t>
      </w:r>
      <w:r w:rsidR="00E46820" w:rsidRPr="00594A25">
        <w:rPr>
          <w:iCs/>
          <w:sz w:val="26"/>
          <w:szCs w:val="26"/>
        </w:rPr>
        <w:t xml:space="preserve"> </w:t>
      </w:r>
      <w:r w:rsidR="00C243CC" w:rsidRPr="00594A25">
        <w:rPr>
          <w:iCs/>
          <w:sz w:val="26"/>
          <w:szCs w:val="26"/>
        </w:rPr>
        <w:t>обучени</w:t>
      </w:r>
      <w:r w:rsidR="00F37E9D" w:rsidRPr="00594A25">
        <w:rPr>
          <w:iCs/>
          <w:sz w:val="26"/>
          <w:szCs w:val="26"/>
        </w:rPr>
        <w:t>и</w:t>
      </w:r>
      <w:r w:rsidR="00C243CC" w:rsidRPr="00594A25">
        <w:rPr>
          <w:iCs/>
          <w:sz w:val="26"/>
          <w:szCs w:val="26"/>
        </w:rPr>
        <w:t xml:space="preserve"> по образовательным программам дошкольного образования, и комплектования муниципальных образовательных организаций, реализующих основную образовательную программу дошкольного образования, муниципального образования - городского округа Великий Новгород» </w:t>
      </w:r>
      <w:r w:rsidRPr="00594A25">
        <w:rPr>
          <w:iCs/>
          <w:sz w:val="26"/>
          <w:szCs w:val="26"/>
        </w:rPr>
        <w:t>(в редакции постановлений Администрации Великого Новгорода</w:t>
      </w:r>
      <w:r w:rsidR="00905B2D" w:rsidRPr="00594A25">
        <w:rPr>
          <w:iCs/>
          <w:sz w:val="26"/>
          <w:szCs w:val="26"/>
        </w:rPr>
        <w:t xml:space="preserve"> от 24.08.2016  № 392</w:t>
      </w:r>
      <w:r w:rsidR="00F37E9D" w:rsidRPr="00594A25">
        <w:rPr>
          <w:iCs/>
          <w:sz w:val="26"/>
          <w:szCs w:val="26"/>
        </w:rPr>
        <w:t>6</w:t>
      </w:r>
      <w:r w:rsidR="00905B2D" w:rsidRPr="00594A25">
        <w:rPr>
          <w:iCs/>
          <w:sz w:val="26"/>
          <w:szCs w:val="26"/>
        </w:rPr>
        <w:t>, от 26.12.2016</w:t>
      </w:r>
      <w:r w:rsidR="000F34EA">
        <w:rPr>
          <w:iCs/>
          <w:sz w:val="26"/>
          <w:szCs w:val="26"/>
        </w:rPr>
        <w:t>,</w:t>
      </w:r>
      <w:r w:rsidR="00905B2D">
        <w:rPr>
          <w:iCs/>
          <w:sz w:val="26"/>
          <w:szCs w:val="26"/>
        </w:rPr>
        <w:t xml:space="preserve"> </w:t>
      </w:r>
      <w:r w:rsidR="00905B2D" w:rsidRPr="00905B2D">
        <w:rPr>
          <w:iCs/>
          <w:sz w:val="26"/>
          <w:szCs w:val="26"/>
        </w:rPr>
        <w:t>№ 6048</w:t>
      </w:r>
      <w:r w:rsidR="00905B2D">
        <w:rPr>
          <w:iCs/>
          <w:sz w:val="26"/>
          <w:szCs w:val="26"/>
        </w:rPr>
        <w:t xml:space="preserve">, </w:t>
      </w:r>
      <w:r w:rsidR="00905B2D" w:rsidRPr="00905B2D">
        <w:rPr>
          <w:iCs/>
          <w:sz w:val="26"/>
          <w:szCs w:val="26"/>
        </w:rPr>
        <w:t>от 10.01.2019</w:t>
      </w:r>
      <w:r w:rsidR="00905B2D">
        <w:rPr>
          <w:iCs/>
          <w:sz w:val="26"/>
          <w:szCs w:val="26"/>
        </w:rPr>
        <w:t xml:space="preserve"> № 32, </w:t>
      </w:r>
      <w:r w:rsidR="00905B2D" w:rsidRPr="00905B2D">
        <w:rPr>
          <w:iCs/>
          <w:sz w:val="26"/>
          <w:szCs w:val="26"/>
        </w:rPr>
        <w:t>от 13.02.2020</w:t>
      </w:r>
      <w:r w:rsidR="00905B2D">
        <w:rPr>
          <w:iCs/>
          <w:sz w:val="26"/>
          <w:szCs w:val="26"/>
        </w:rPr>
        <w:t xml:space="preserve"> № 482</w:t>
      </w:r>
      <w:r w:rsidR="00B112A9">
        <w:rPr>
          <w:iCs/>
          <w:sz w:val="26"/>
          <w:szCs w:val="26"/>
        </w:rPr>
        <w:t>, от 30.11.2020 № 4605</w:t>
      </w:r>
      <w:proofErr w:type="gramEnd"/>
      <w:r w:rsidR="00905B2D" w:rsidRPr="006D4126">
        <w:rPr>
          <w:iCs/>
          <w:sz w:val="26"/>
          <w:szCs w:val="26"/>
        </w:rPr>
        <w:t>)</w:t>
      </w:r>
    </w:p>
    <w:p w:rsidR="004D7E60" w:rsidRPr="006D4126" w:rsidRDefault="004D7E60" w:rsidP="00905B2D">
      <w:pPr>
        <w:autoSpaceDE w:val="0"/>
        <w:autoSpaceDN w:val="0"/>
        <w:adjustRightInd w:val="0"/>
        <w:spacing w:after="120" w:line="360" w:lineRule="auto"/>
        <w:jc w:val="both"/>
        <w:rPr>
          <w:iCs/>
          <w:sz w:val="26"/>
          <w:szCs w:val="26"/>
        </w:rPr>
      </w:pPr>
      <w:r w:rsidRPr="006D4126">
        <w:rPr>
          <w:iCs/>
          <w:sz w:val="26"/>
          <w:szCs w:val="26"/>
        </w:rPr>
        <w:t>следующие изменения:</w:t>
      </w:r>
    </w:p>
    <w:p w:rsidR="00FE7E6E" w:rsidRDefault="00FE7E6E" w:rsidP="004D7E60">
      <w:pPr>
        <w:spacing w:after="0" w:line="360" w:lineRule="auto"/>
        <w:ind w:firstLine="720"/>
        <w:contextualSpacing/>
        <w:jc w:val="both"/>
        <w:rPr>
          <w:color w:val="000000"/>
          <w:sz w:val="26"/>
          <w:szCs w:val="26"/>
        </w:rPr>
      </w:pPr>
      <w:r w:rsidRPr="006D4126">
        <w:rPr>
          <w:sz w:val="26"/>
          <w:szCs w:val="26"/>
        </w:rPr>
        <w:lastRenderedPageBreak/>
        <w:t>1.1. Наименование постановления изложить в следующей редакции</w:t>
      </w:r>
      <w:r>
        <w:rPr>
          <w:color w:val="000000"/>
          <w:sz w:val="26"/>
          <w:szCs w:val="26"/>
        </w:rPr>
        <w:t>:</w:t>
      </w:r>
    </w:p>
    <w:p w:rsidR="00FE7E6E" w:rsidRPr="00594A25" w:rsidRDefault="00FE7E6E" w:rsidP="004D7E60">
      <w:pPr>
        <w:spacing w:after="0" w:line="360" w:lineRule="auto"/>
        <w:ind w:firstLine="720"/>
        <w:contextualSpacing/>
        <w:jc w:val="both"/>
        <w:rPr>
          <w:color w:val="000000"/>
          <w:sz w:val="26"/>
          <w:szCs w:val="26"/>
        </w:rPr>
      </w:pPr>
      <w:r w:rsidRPr="006D4126">
        <w:rPr>
          <w:bCs/>
          <w:sz w:val="26"/>
          <w:szCs w:val="26"/>
        </w:rPr>
        <w:t xml:space="preserve">«Об утверждении Порядка учета и перевода детей, </w:t>
      </w:r>
      <w:r w:rsidR="00E46820" w:rsidRPr="006D4126">
        <w:rPr>
          <w:bCs/>
          <w:sz w:val="26"/>
          <w:szCs w:val="26"/>
        </w:rPr>
        <w:t>нуждающихся в</w:t>
      </w:r>
      <w:r w:rsidRPr="006D4126">
        <w:rPr>
          <w:bCs/>
          <w:sz w:val="26"/>
          <w:szCs w:val="26"/>
        </w:rPr>
        <w:t xml:space="preserve"> </w:t>
      </w:r>
      <w:proofErr w:type="gramStart"/>
      <w:r w:rsidRPr="006D4126">
        <w:rPr>
          <w:bCs/>
          <w:sz w:val="26"/>
          <w:szCs w:val="26"/>
        </w:rPr>
        <w:t>обучени</w:t>
      </w:r>
      <w:r w:rsidR="00E46820" w:rsidRPr="006D4126">
        <w:rPr>
          <w:bCs/>
          <w:sz w:val="26"/>
          <w:szCs w:val="26"/>
        </w:rPr>
        <w:t>и</w:t>
      </w:r>
      <w:r w:rsidR="006D4126">
        <w:rPr>
          <w:bCs/>
          <w:sz w:val="26"/>
          <w:szCs w:val="26"/>
        </w:rPr>
        <w:t xml:space="preserve"> </w:t>
      </w:r>
      <w:r w:rsidRPr="006D4126">
        <w:rPr>
          <w:bCs/>
          <w:sz w:val="26"/>
          <w:szCs w:val="26"/>
        </w:rPr>
        <w:t>по</w:t>
      </w:r>
      <w:proofErr w:type="gramEnd"/>
      <w:r w:rsidRPr="006D4126">
        <w:rPr>
          <w:bCs/>
          <w:sz w:val="26"/>
          <w:szCs w:val="26"/>
        </w:rPr>
        <w:t xml:space="preserve"> образовательным программам дошкольного образования, комплектования муниципальных </w:t>
      </w:r>
      <w:r w:rsidRPr="004342B7">
        <w:rPr>
          <w:bCs/>
          <w:sz w:val="26"/>
          <w:szCs w:val="26"/>
        </w:rPr>
        <w:t xml:space="preserve">образовательных организаций, реализующих основную образовательную программу дошкольного образования, муниципального образования - городского </w:t>
      </w:r>
      <w:r w:rsidRPr="00594A25">
        <w:rPr>
          <w:bCs/>
          <w:sz w:val="26"/>
          <w:szCs w:val="26"/>
        </w:rPr>
        <w:t>округа Великий Новгород»;</w:t>
      </w:r>
    </w:p>
    <w:p w:rsidR="006D4126" w:rsidRPr="00594A25" w:rsidRDefault="00DC55C9" w:rsidP="00DB1306">
      <w:pPr>
        <w:pStyle w:val="ConsPlusNormal"/>
        <w:spacing w:line="360" w:lineRule="auto"/>
        <w:ind w:firstLine="72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594A25">
        <w:rPr>
          <w:rFonts w:ascii="Times New Roman" w:hAnsi="Times New Roman" w:cs="Times New Roman"/>
          <w:sz w:val="26"/>
          <w:szCs w:val="26"/>
        </w:rPr>
        <w:t xml:space="preserve">1.2. </w:t>
      </w:r>
      <w:r w:rsidR="006D4126" w:rsidRPr="00594A25">
        <w:rPr>
          <w:rFonts w:ascii="Times New Roman" w:hAnsi="Times New Roman" w:cs="Times New Roman"/>
          <w:sz w:val="26"/>
          <w:szCs w:val="26"/>
        </w:rPr>
        <w:t xml:space="preserve">Дополнить </w:t>
      </w:r>
      <w:r w:rsidR="00F37E9D" w:rsidRPr="00594A25">
        <w:rPr>
          <w:rFonts w:ascii="Times New Roman" w:hAnsi="Times New Roman" w:cs="Times New Roman"/>
          <w:sz w:val="26"/>
          <w:szCs w:val="26"/>
        </w:rPr>
        <w:t>новым пунктом</w:t>
      </w:r>
      <w:r w:rsidR="006D4126" w:rsidRPr="00594A25">
        <w:rPr>
          <w:rFonts w:ascii="Times New Roman" w:hAnsi="Times New Roman" w:cs="Times New Roman"/>
          <w:sz w:val="26"/>
          <w:szCs w:val="26"/>
        </w:rPr>
        <w:t xml:space="preserve"> 1.4. следующего содержания:</w:t>
      </w:r>
    </w:p>
    <w:p w:rsidR="006D4126" w:rsidRPr="00594A25" w:rsidRDefault="00F37E9D" w:rsidP="00DB1306">
      <w:pPr>
        <w:pStyle w:val="ConsPlusNormal"/>
        <w:spacing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594A25">
        <w:rPr>
          <w:rFonts w:ascii="Times New Roman" w:hAnsi="Times New Roman" w:cs="Times New Roman"/>
          <w:sz w:val="26"/>
          <w:szCs w:val="26"/>
        </w:rPr>
        <w:t>"</w:t>
      </w:r>
      <w:r w:rsidR="006D4126" w:rsidRPr="00594A25">
        <w:rPr>
          <w:rFonts w:ascii="Times New Roman" w:hAnsi="Times New Roman" w:cs="Times New Roman"/>
          <w:sz w:val="26"/>
          <w:szCs w:val="26"/>
        </w:rPr>
        <w:t xml:space="preserve">1.4. </w:t>
      </w:r>
      <w:r w:rsidRPr="00594A25">
        <w:rPr>
          <w:rFonts w:ascii="Times New Roman" w:hAnsi="Times New Roman" w:cs="Times New Roman"/>
          <w:sz w:val="26"/>
          <w:szCs w:val="26"/>
        </w:rPr>
        <w:t xml:space="preserve">Настоящий </w:t>
      </w:r>
      <w:r w:rsidR="006D4126" w:rsidRPr="00594A25">
        <w:rPr>
          <w:rFonts w:ascii="Times New Roman" w:hAnsi="Times New Roman" w:cs="Times New Roman"/>
          <w:sz w:val="26"/>
          <w:szCs w:val="26"/>
        </w:rPr>
        <w:t xml:space="preserve">Порядок </w:t>
      </w:r>
      <w:r w:rsidR="006D4126" w:rsidRPr="00594A25">
        <w:rPr>
          <w:rFonts w:ascii="Times New Roman" w:eastAsia="Times New Roman" w:hAnsi="Times New Roman" w:cs="Times New Roman"/>
          <w:bCs/>
          <w:sz w:val="26"/>
          <w:szCs w:val="26"/>
        </w:rPr>
        <w:t xml:space="preserve">распространяет своё действие на муниципальные </w:t>
      </w:r>
      <w:r w:rsidR="00044787" w:rsidRPr="00594A25">
        <w:rPr>
          <w:rFonts w:ascii="Times New Roman" w:eastAsia="Times New Roman" w:hAnsi="Times New Roman" w:cs="Times New Roman"/>
          <w:bCs/>
          <w:sz w:val="26"/>
          <w:szCs w:val="26"/>
        </w:rPr>
        <w:t xml:space="preserve">образовательные учреждения, </w:t>
      </w:r>
      <w:r w:rsidR="006D4126" w:rsidRPr="00594A25">
        <w:rPr>
          <w:rFonts w:ascii="Times New Roman" w:eastAsia="Times New Roman" w:hAnsi="Times New Roman" w:cs="Times New Roman"/>
          <w:bCs/>
          <w:sz w:val="26"/>
          <w:szCs w:val="26"/>
        </w:rPr>
        <w:t>осуществляющие образовательную деятельность по основной образовательной программе дошкольного образования, подведомственные комитету по образованию Администрации Великого Новгорода</w:t>
      </w:r>
      <w:proofErr w:type="gramStart"/>
      <w:r w:rsidR="00594A25">
        <w:rPr>
          <w:rFonts w:ascii="Times New Roman" w:eastAsia="Times New Roman" w:hAnsi="Times New Roman" w:cs="Times New Roman"/>
          <w:bCs/>
          <w:sz w:val="26"/>
          <w:szCs w:val="26"/>
        </w:rPr>
        <w:t>.</w:t>
      </w:r>
      <w:r w:rsidRPr="00594A25">
        <w:rPr>
          <w:rFonts w:ascii="Times New Roman" w:eastAsia="Times New Roman" w:hAnsi="Times New Roman" w:cs="Times New Roman"/>
          <w:bCs/>
          <w:sz w:val="26"/>
          <w:szCs w:val="26"/>
        </w:rPr>
        <w:t>"</w:t>
      </w:r>
      <w:proofErr w:type="gramEnd"/>
    </w:p>
    <w:p w:rsidR="00DB1306" w:rsidRDefault="006D4126" w:rsidP="00DB1306">
      <w:pPr>
        <w:pStyle w:val="ConsPlusNormal"/>
        <w:spacing w:line="360" w:lineRule="auto"/>
        <w:ind w:firstLine="72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594A25">
        <w:rPr>
          <w:rFonts w:ascii="Times New Roman" w:hAnsi="Times New Roman" w:cs="Times New Roman"/>
          <w:sz w:val="26"/>
          <w:szCs w:val="26"/>
        </w:rPr>
        <w:t xml:space="preserve">1.3. </w:t>
      </w:r>
      <w:r w:rsidR="00DB1306" w:rsidRPr="00594A25">
        <w:rPr>
          <w:rFonts w:ascii="Times New Roman" w:hAnsi="Times New Roman" w:cs="Times New Roman"/>
          <w:sz w:val="26"/>
          <w:szCs w:val="26"/>
        </w:rPr>
        <w:t xml:space="preserve"> Дополнить новым разделом </w:t>
      </w:r>
      <w:r w:rsidR="00F37E9D" w:rsidRPr="00594A25">
        <w:rPr>
          <w:rFonts w:ascii="Times New Roman" w:hAnsi="Times New Roman" w:cs="Times New Roman"/>
          <w:sz w:val="26"/>
          <w:szCs w:val="26"/>
        </w:rPr>
        <w:t xml:space="preserve">4 </w:t>
      </w:r>
      <w:r w:rsidR="00DB1306" w:rsidRPr="00594A25">
        <w:rPr>
          <w:rFonts w:ascii="Times New Roman" w:hAnsi="Times New Roman" w:cs="Times New Roman"/>
          <w:sz w:val="26"/>
          <w:szCs w:val="26"/>
        </w:rPr>
        <w:t>следующего</w:t>
      </w:r>
      <w:r w:rsidR="00DB1306">
        <w:rPr>
          <w:rFonts w:ascii="Times New Roman" w:hAnsi="Times New Roman" w:cs="Times New Roman"/>
          <w:sz w:val="26"/>
          <w:szCs w:val="26"/>
        </w:rPr>
        <w:t xml:space="preserve"> содержания:</w:t>
      </w:r>
    </w:p>
    <w:p w:rsidR="00DC55C9" w:rsidRPr="00DC55C9" w:rsidRDefault="00F37E9D" w:rsidP="00DC55C9">
      <w:pPr>
        <w:pStyle w:val="ConsPlusNormal"/>
        <w:spacing w:line="360" w:lineRule="auto"/>
        <w:ind w:firstLine="720"/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"</w:t>
      </w:r>
      <w:r w:rsidR="00DC55C9" w:rsidRPr="00DC55C9">
        <w:rPr>
          <w:rFonts w:ascii="Times New Roman" w:hAnsi="Times New Roman" w:cs="Times New Roman"/>
          <w:b/>
          <w:sz w:val="26"/>
          <w:szCs w:val="26"/>
        </w:rPr>
        <w:t>4. Перевод детей</w:t>
      </w:r>
    </w:p>
    <w:p w:rsidR="004B22E7" w:rsidRPr="004B22E7" w:rsidRDefault="00DB1306" w:rsidP="004B22E7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4.1. </w:t>
      </w:r>
      <w:r w:rsidR="004B22E7" w:rsidRPr="004B22E7">
        <w:rPr>
          <w:color w:val="000000"/>
          <w:sz w:val="26"/>
          <w:szCs w:val="26"/>
        </w:rPr>
        <w:t xml:space="preserve">Перевод ребёнка из ДОУ, в которой он обучается (далее - </w:t>
      </w:r>
      <w:proofErr w:type="gramStart"/>
      <w:r w:rsidR="004B22E7" w:rsidRPr="004B22E7">
        <w:rPr>
          <w:color w:val="000000"/>
          <w:sz w:val="26"/>
          <w:szCs w:val="26"/>
        </w:rPr>
        <w:t>исходное</w:t>
      </w:r>
      <w:proofErr w:type="gramEnd"/>
      <w:r w:rsidR="004B22E7" w:rsidRPr="004B22E7">
        <w:rPr>
          <w:color w:val="000000"/>
          <w:sz w:val="26"/>
          <w:szCs w:val="26"/>
        </w:rPr>
        <w:t xml:space="preserve"> ДОУ), в другие ДОУ, осуществляющие образовательную деятельность по образовательным программам соответствующих уровня и направленности (далее - принимающие ДОУ), осуществляется в следующих случаях:</w:t>
      </w:r>
    </w:p>
    <w:p w:rsidR="004B22E7" w:rsidRPr="004B22E7" w:rsidRDefault="004B22E7" w:rsidP="004B22E7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 w:rsidRPr="004B22E7">
        <w:rPr>
          <w:color w:val="000000"/>
          <w:sz w:val="26"/>
          <w:szCs w:val="26"/>
        </w:rPr>
        <w:t xml:space="preserve"> по инициативе родителей (законных представителей) ребёнка;</w:t>
      </w:r>
    </w:p>
    <w:p w:rsidR="004B22E7" w:rsidRPr="006D4126" w:rsidRDefault="004B22E7" w:rsidP="004B22E7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4B22E7">
        <w:rPr>
          <w:color w:val="000000"/>
          <w:sz w:val="26"/>
          <w:szCs w:val="26"/>
        </w:rPr>
        <w:t xml:space="preserve">в </w:t>
      </w:r>
      <w:r w:rsidRPr="006D4126">
        <w:rPr>
          <w:sz w:val="26"/>
          <w:szCs w:val="26"/>
        </w:rPr>
        <w:t>случае прекращения деятельности исходного ДОУ, аннулирования лицензии на осуществление образовательной деятельности (далее - лицензия);</w:t>
      </w:r>
    </w:p>
    <w:p w:rsidR="004B22E7" w:rsidRPr="006D4126" w:rsidRDefault="004B22E7" w:rsidP="004B22E7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6D4126">
        <w:rPr>
          <w:sz w:val="26"/>
          <w:szCs w:val="26"/>
        </w:rPr>
        <w:t>в случае приостановления действия лицензии.</w:t>
      </w:r>
    </w:p>
    <w:p w:rsidR="00D62DD4" w:rsidRPr="00594A25" w:rsidRDefault="00044787" w:rsidP="00D62DD4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594A25">
        <w:rPr>
          <w:sz w:val="26"/>
          <w:szCs w:val="26"/>
        </w:rPr>
        <w:t xml:space="preserve">4.2. </w:t>
      </w:r>
      <w:r w:rsidR="00F37E9D" w:rsidRPr="00594A25">
        <w:rPr>
          <w:sz w:val="26"/>
          <w:szCs w:val="26"/>
        </w:rPr>
        <w:t>Комитет</w:t>
      </w:r>
      <w:r w:rsidR="00D62DD4" w:rsidRPr="00594A25">
        <w:rPr>
          <w:sz w:val="26"/>
          <w:szCs w:val="26"/>
        </w:rPr>
        <w:t xml:space="preserve"> </w:t>
      </w:r>
      <w:r w:rsidR="00523DEF" w:rsidRPr="00594A25">
        <w:rPr>
          <w:sz w:val="26"/>
          <w:szCs w:val="26"/>
        </w:rPr>
        <w:t xml:space="preserve">по образованию Администрации Великого Новгорода </w:t>
      </w:r>
      <w:r w:rsidR="00D62DD4" w:rsidRPr="00594A25">
        <w:rPr>
          <w:sz w:val="26"/>
          <w:szCs w:val="26"/>
        </w:rPr>
        <w:t xml:space="preserve">обеспечивает перевод детей с письменного согласия их родителей (законных представителей), за исключением случая, </w:t>
      </w:r>
      <w:r w:rsidR="00931691" w:rsidRPr="00594A25">
        <w:rPr>
          <w:sz w:val="26"/>
          <w:szCs w:val="26"/>
        </w:rPr>
        <w:t>указанного в абзаце втором пункта 4.1 настоящего Порядка.</w:t>
      </w:r>
    </w:p>
    <w:p w:rsidR="000F0364" w:rsidRPr="00594A25" w:rsidRDefault="00DC55C9" w:rsidP="004E4D8E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594A25">
        <w:rPr>
          <w:sz w:val="26"/>
          <w:szCs w:val="26"/>
        </w:rPr>
        <w:t xml:space="preserve"> </w:t>
      </w:r>
      <w:r w:rsidR="004E4D8E" w:rsidRPr="00594A25">
        <w:rPr>
          <w:sz w:val="26"/>
          <w:szCs w:val="26"/>
        </w:rPr>
        <w:t>4.</w:t>
      </w:r>
      <w:r w:rsidR="00044787" w:rsidRPr="00594A25">
        <w:rPr>
          <w:sz w:val="26"/>
          <w:szCs w:val="26"/>
        </w:rPr>
        <w:t>3</w:t>
      </w:r>
      <w:r w:rsidR="004E4D8E" w:rsidRPr="00594A25">
        <w:rPr>
          <w:sz w:val="26"/>
          <w:szCs w:val="26"/>
        </w:rPr>
        <w:t xml:space="preserve">. </w:t>
      </w:r>
      <w:r w:rsidR="00F37E9D" w:rsidRPr="00594A25">
        <w:rPr>
          <w:sz w:val="26"/>
          <w:szCs w:val="26"/>
        </w:rPr>
        <w:t>В случае перевода ребёнка по инициативе его родителей (законных представителей) родители (законные представители) ребёнка осуществляют выбор принимающего ДОУ.</w:t>
      </w:r>
    </w:p>
    <w:p w:rsidR="004B22E7" w:rsidRPr="006D4126" w:rsidRDefault="004B22E7" w:rsidP="004B22E7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594A25">
        <w:rPr>
          <w:sz w:val="26"/>
          <w:szCs w:val="26"/>
        </w:rPr>
        <w:t>4.</w:t>
      </w:r>
      <w:r w:rsidR="00044787" w:rsidRPr="00594A25">
        <w:rPr>
          <w:sz w:val="26"/>
          <w:szCs w:val="26"/>
        </w:rPr>
        <w:t>4</w:t>
      </w:r>
      <w:r w:rsidRPr="00594A25">
        <w:rPr>
          <w:sz w:val="26"/>
          <w:szCs w:val="26"/>
        </w:rPr>
        <w:t xml:space="preserve">. </w:t>
      </w:r>
      <w:r w:rsidR="00F37E9D" w:rsidRPr="00594A25">
        <w:rPr>
          <w:sz w:val="26"/>
          <w:szCs w:val="26"/>
        </w:rPr>
        <w:t>При переводе в принимающие ДОУ родители (законные представители) ребёнка обращаются в комитет по образованию Администрации Великого Новгорода с заявлением о переводе ребёнка.</w:t>
      </w:r>
    </w:p>
    <w:p w:rsidR="00DC55C9" w:rsidRPr="006D4126" w:rsidRDefault="00DC55C9" w:rsidP="004E4D8E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6D4126">
        <w:rPr>
          <w:sz w:val="26"/>
          <w:szCs w:val="26"/>
        </w:rPr>
        <w:lastRenderedPageBreak/>
        <w:t>4.</w:t>
      </w:r>
      <w:r w:rsidR="00044787">
        <w:rPr>
          <w:sz w:val="26"/>
          <w:szCs w:val="26"/>
        </w:rPr>
        <w:t>5</w:t>
      </w:r>
      <w:r w:rsidRPr="006D4126">
        <w:rPr>
          <w:sz w:val="26"/>
          <w:szCs w:val="26"/>
        </w:rPr>
        <w:t xml:space="preserve">. При переводе в частные принимающие ДОУ родители (законные представители) ребёнка </w:t>
      </w:r>
      <w:proofErr w:type="gramStart"/>
      <w:r w:rsidRPr="006D4126">
        <w:rPr>
          <w:sz w:val="26"/>
          <w:szCs w:val="26"/>
        </w:rPr>
        <w:t>обращаются</w:t>
      </w:r>
      <w:proofErr w:type="gramEnd"/>
      <w:r w:rsidRPr="006D4126">
        <w:rPr>
          <w:sz w:val="26"/>
          <w:szCs w:val="26"/>
        </w:rPr>
        <w:t xml:space="preserve"> </w:t>
      </w:r>
      <w:r w:rsidR="00D62DD4" w:rsidRPr="006D4126">
        <w:rPr>
          <w:sz w:val="26"/>
          <w:szCs w:val="26"/>
        </w:rPr>
        <w:t>в том числе с использованием информационно-телекоммуникационной сети "Интернет" (далее - сеть Интернет), в выбранное частное принимающее ДОУ с запросом о наличии свободных мест, соответствующих потребностям в языке образования, родном языке из числа языков народов Российской Федерации, в том числе русском языке как родном языке,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необходимости), в направленности дошкольной группы и режиме пребывания ребенка, желаемой дате приема.</w:t>
      </w:r>
    </w:p>
    <w:p w:rsidR="004B22E7" w:rsidRPr="00594A25" w:rsidRDefault="004E4D8E" w:rsidP="005F423C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6D4126">
        <w:rPr>
          <w:sz w:val="26"/>
          <w:szCs w:val="26"/>
        </w:rPr>
        <w:t>4.</w:t>
      </w:r>
      <w:r w:rsidR="00044787">
        <w:rPr>
          <w:sz w:val="26"/>
          <w:szCs w:val="26"/>
        </w:rPr>
        <w:t>6</w:t>
      </w:r>
      <w:r w:rsidRPr="006D4126">
        <w:rPr>
          <w:sz w:val="26"/>
          <w:szCs w:val="26"/>
        </w:rPr>
        <w:t>.</w:t>
      </w:r>
      <w:r w:rsidR="004B22E7" w:rsidRPr="006D4126">
        <w:rPr>
          <w:sz w:val="26"/>
          <w:szCs w:val="26"/>
        </w:rPr>
        <w:t xml:space="preserve"> </w:t>
      </w:r>
      <w:r w:rsidR="004B22E7" w:rsidRPr="00594A25">
        <w:rPr>
          <w:sz w:val="26"/>
          <w:szCs w:val="26"/>
        </w:rPr>
        <w:t>После получения информации о</w:t>
      </w:r>
      <w:r w:rsidRPr="00594A25">
        <w:rPr>
          <w:sz w:val="26"/>
          <w:szCs w:val="26"/>
        </w:rPr>
        <w:t xml:space="preserve"> наличии свободного места </w:t>
      </w:r>
      <w:r w:rsidR="004B22E7" w:rsidRPr="00594A25">
        <w:rPr>
          <w:sz w:val="26"/>
          <w:szCs w:val="26"/>
        </w:rPr>
        <w:t xml:space="preserve">в принимающем ДОУ </w:t>
      </w:r>
      <w:r w:rsidR="00A7741C" w:rsidRPr="00594A25">
        <w:rPr>
          <w:sz w:val="26"/>
          <w:szCs w:val="26"/>
        </w:rPr>
        <w:t xml:space="preserve">родителей (законных представителей) ребёнка </w:t>
      </w:r>
      <w:r w:rsidR="004B22E7" w:rsidRPr="00594A25">
        <w:rPr>
          <w:sz w:val="26"/>
          <w:szCs w:val="26"/>
        </w:rPr>
        <w:t xml:space="preserve">обращаются в </w:t>
      </w:r>
      <w:proofErr w:type="gramStart"/>
      <w:r w:rsidR="004B22E7" w:rsidRPr="00594A25">
        <w:rPr>
          <w:sz w:val="26"/>
          <w:szCs w:val="26"/>
        </w:rPr>
        <w:t>исходное</w:t>
      </w:r>
      <w:proofErr w:type="gramEnd"/>
      <w:r w:rsidR="004B22E7" w:rsidRPr="00594A25">
        <w:rPr>
          <w:sz w:val="26"/>
          <w:szCs w:val="26"/>
        </w:rPr>
        <w:t xml:space="preserve"> ДОУ с заявлением об отчислении ребёнка в связи с переводом в принимающее ДОУ. </w:t>
      </w:r>
    </w:p>
    <w:p w:rsidR="005F423C" w:rsidRPr="006D4126" w:rsidRDefault="005F423C" w:rsidP="00044787">
      <w:pPr>
        <w:pStyle w:val="dt-p"/>
        <w:shd w:val="clear" w:color="auto" w:fill="FFFFFF"/>
        <w:spacing w:before="0" w:beforeAutospacing="0" w:after="0" w:afterAutospacing="0" w:line="360" w:lineRule="auto"/>
        <w:ind w:firstLine="851"/>
        <w:textAlignment w:val="baseline"/>
        <w:rPr>
          <w:sz w:val="26"/>
          <w:szCs w:val="26"/>
        </w:rPr>
      </w:pPr>
      <w:r w:rsidRPr="00594A25">
        <w:rPr>
          <w:sz w:val="26"/>
          <w:szCs w:val="26"/>
        </w:rPr>
        <w:t xml:space="preserve">В заявлении родителей (законных представителей) ребёнка об отчислении в порядке перевода в </w:t>
      </w:r>
      <w:proofErr w:type="gramStart"/>
      <w:r w:rsidRPr="00594A25">
        <w:rPr>
          <w:sz w:val="26"/>
          <w:szCs w:val="26"/>
        </w:rPr>
        <w:t>принимающее</w:t>
      </w:r>
      <w:proofErr w:type="gramEnd"/>
      <w:r w:rsidRPr="00594A25">
        <w:rPr>
          <w:sz w:val="26"/>
          <w:szCs w:val="26"/>
        </w:rPr>
        <w:t xml:space="preserve"> ДОУ указываются:</w:t>
      </w:r>
      <w:bookmarkStart w:id="4" w:name="l14"/>
      <w:bookmarkEnd w:id="4"/>
    </w:p>
    <w:p w:rsidR="005F423C" w:rsidRPr="006D4126" w:rsidRDefault="005F423C" w:rsidP="00044787">
      <w:pPr>
        <w:pStyle w:val="dt-p"/>
        <w:shd w:val="clear" w:color="auto" w:fill="FFFFFF"/>
        <w:spacing w:before="240" w:beforeAutospacing="0" w:after="0" w:afterAutospacing="0" w:line="360" w:lineRule="auto"/>
        <w:ind w:firstLine="851"/>
        <w:textAlignment w:val="baseline"/>
        <w:rPr>
          <w:sz w:val="26"/>
          <w:szCs w:val="26"/>
        </w:rPr>
      </w:pPr>
      <w:bookmarkStart w:id="5" w:name="l97"/>
      <w:bookmarkEnd w:id="5"/>
      <w:r w:rsidRPr="006D4126">
        <w:rPr>
          <w:sz w:val="26"/>
          <w:szCs w:val="26"/>
        </w:rPr>
        <w:t>фамилия, имя, отчество (при наличии) ребёнка;</w:t>
      </w:r>
    </w:p>
    <w:p w:rsidR="005F423C" w:rsidRPr="006D4126" w:rsidRDefault="005F423C" w:rsidP="00044787">
      <w:pPr>
        <w:pStyle w:val="dt-p"/>
        <w:shd w:val="clear" w:color="auto" w:fill="FFFFFF"/>
        <w:spacing w:before="240" w:beforeAutospacing="0" w:after="0" w:afterAutospacing="0" w:line="360" w:lineRule="auto"/>
        <w:ind w:firstLine="851"/>
        <w:textAlignment w:val="baseline"/>
        <w:rPr>
          <w:sz w:val="26"/>
          <w:szCs w:val="26"/>
        </w:rPr>
      </w:pPr>
      <w:bookmarkStart w:id="6" w:name="l98"/>
      <w:bookmarkEnd w:id="6"/>
      <w:r w:rsidRPr="006D4126">
        <w:rPr>
          <w:sz w:val="26"/>
          <w:szCs w:val="26"/>
        </w:rPr>
        <w:t>дата рождения;</w:t>
      </w:r>
    </w:p>
    <w:p w:rsidR="005F423C" w:rsidRPr="006D4126" w:rsidRDefault="005F423C" w:rsidP="00044787">
      <w:pPr>
        <w:pStyle w:val="dt-p"/>
        <w:shd w:val="clear" w:color="auto" w:fill="FFFFFF"/>
        <w:spacing w:before="240" w:beforeAutospacing="0" w:after="0" w:afterAutospacing="0" w:line="360" w:lineRule="auto"/>
        <w:ind w:firstLine="851"/>
        <w:textAlignment w:val="baseline"/>
        <w:rPr>
          <w:sz w:val="26"/>
          <w:szCs w:val="26"/>
        </w:rPr>
      </w:pPr>
      <w:bookmarkStart w:id="7" w:name="l99"/>
      <w:bookmarkEnd w:id="7"/>
      <w:r w:rsidRPr="006D4126">
        <w:rPr>
          <w:sz w:val="26"/>
          <w:szCs w:val="26"/>
        </w:rPr>
        <w:t>направленность группы;</w:t>
      </w:r>
    </w:p>
    <w:p w:rsidR="005F423C" w:rsidRPr="006D4126" w:rsidRDefault="005F423C" w:rsidP="00044787">
      <w:pPr>
        <w:pStyle w:val="dt-p"/>
        <w:shd w:val="clear" w:color="auto" w:fill="FFFFFF"/>
        <w:spacing w:before="240" w:beforeAutospacing="0" w:after="0" w:afterAutospacing="0" w:line="360" w:lineRule="auto"/>
        <w:ind w:firstLine="851"/>
        <w:textAlignment w:val="baseline"/>
        <w:rPr>
          <w:sz w:val="26"/>
          <w:szCs w:val="26"/>
        </w:rPr>
      </w:pPr>
      <w:bookmarkStart w:id="8" w:name="l100"/>
      <w:bookmarkEnd w:id="8"/>
      <w:r w:rsidRPr="006D4126">
        <w:rPr>
          <w:sz w:val="26"/>
          <w:szCs w:val="26"/>
        </w:rPr>
        <w:t>наименование принимающего ДОУ (в случае переезда в другую местность указывается только населенный пункт, субъект Российской Федерации).</w:t>
      </w:r>
    </w:p>
    <w:p w:rsidR="004B22E7" w:rsidRDefault="004B22E7" w:rsidP="004B22E7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6D4126">
        <w:rPr>
          <w:sz w:val="26"/>
          <w:szCs w:val="26"/>
        </w:rPr>
        <w:t>4.</w:t>
      </w:r>
      <w:r w:rsidR="00044787">
        <w:rPr>
          <w:sz w:val="26"/>
          <w:szCs w:val="26"/>
        </w:rPr>
        <w:t>7</w:t>
      </w:r>
      <w:r w:rsidRPr="006D4126">
        <w:rPr>
          <w:sz w:val="26"/>
          <w:szCs w:val="26"/>
        </w:rPr>
        <w:t xml:space="preserve">. </w:t>
      </w:r>
      <w:proofErr w:type="gramStart"/>
      <w:r w:rsidRPr="006D4126">
        <w:rPr>
          <w:sz w:val="26"/>
          <w:szCs w:val="26"/>
        </w:rPr>
        <w:t>На основании заявления родителей (законных представителей) ребёнка об отчислении в</w:t>
      </w:r>
      <w:r w:rsidR="00703A0A">
        <w:rPr>
          <w:sz w:val="26"/>
          <w:szCs w:val="26"/>
        </w:rPr>
        <w:t xml:space="preserve"> порядке перевода исходное ДОУ </w:t>
      </w:r>
      <w:r w:rsidRPr="006D4126">
        <w:rPr>
          <w:sz w:val="26"/>
          <w:szCs w:val="26"/>
        </w:rPr>
        <w:t xml:space="preserve">в течение трех рабочих дней со дня подачи заявления издает </w:t>
      </w:r>
      <w:r w:rsidR="00C358B7" w:rsidRPr="006D4126">
        <w:rPr>
          <w:sz w:val="26"/>
          <w:szCs w:val="26"/>
        </w:rPr>
        <w:t>приказ</w:t>
      </w:r>
      <w:r w:rsidRPr="006D4126">
        <w:rPr>
          <w:sz w:val="26"/>
          <w:szCs w:val="26"/>
        </w:rPr>
        <w:t xml:space="preserve"> об отчислении ребёнка в порядке перевода с указанием принимающего ДОУ</w:t>
      </w:r>
      <w:r w:rsidR="00C358B7" w:rsidRPr="006D4126">
        <w:rPr>
          <w:sz w:val="26"/>
          <w:szCs w:val="26"/>
        </w:rPr>
        <w:t> (в случае переезда в другую местность указывается только населенный пункт, субъект Российской Федерации).</w:t>
      </w:r>
      <w:proofErr w:type="gramEnd"/>
    </w:p>
    <w:p w:rsidR="00C81ED7" w:rsidRDefault="00C81ED7" w:rsidP="00C81ED7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594A25">
        <w:rPr>
          <w:sz w:val="26"/>
          <w:szCs w:val="26"/>
        </w:rPr>
        <w:t>В АИС</w:t>
      </w:r>
      <w:r w:rsidR="00594A25" w:rsidRPr="00594A25">
        <w:rPr>
          <w:sz w:val="26"/>
          <w:szCs w:val="26"/>
        </w:rPr>
        <w:t xml:space="preserve"> в течение трёх рабочих дней</w:t>
      </w:r>
      <w:r w:rsidRPr="00594A25">
        <w:rPr>
          <w:sz w:val="26"/>
          <w:szCs w:val="26"/>
        </w:rPr>
        <w:t xml:space="preserve"> </w:t>
      </w:r>
      <w:r w:rsidR="00594A25">
        <w:rPr>
          <w:sz w:val="26"/>
          <w:szCs w:val="26"/>
        </w:rPr>
        <w:t xml:space="preserve">специалистом исходного ДОУ </w:t>
      </w:r>
      <w:r w:rsidRPr="00594A25">
        <w:rPr>
          <w:sz w:val="26"/>
          <w:szCs w:val="26"/>
        </w:rPr>
        <w:t>фиксируется информация о реквизитах приказа об отчислении ребенка</w:t>
      </w:r>
      <w:r w:rsidR="00594A25">
        <w:rPr>
          <w:sz w:val="26"/>
          <w:szCs w:val="26"/>
        </w:rPr>
        <w:t xml:space="preserve"> </w:t>
      </w:r>
      <w:proofErr w:type="gramStart"/>
      <w:r w:rsidR="00594A25">
        <w:rPr>
          <w:sz w:val="26"/>
          <w:szCs w:val="26"/>
        </w:rPr>
        <w:t>из</w:t>
      </w:r>
      <w:proofErr w:type="gramEnd"/>
      <w:r w:rsidR="00594A25">
        <w:rPr>
          <w:sz w:val="26"/>
          <w:szCs w:val="26"/>
        </w:rPr>
        <w:t xml:space="preserve"> </w:t>
      </w:r>
      <w:r w:rsidR="00594A25" w:rsidRPr="00594A25">
        <w:rPr>
          <w:sz w:val="26"/>
          <w:szCs w:val="26"/>
        </w:rPr>
        <w:t>исходного ДОУ</w:t>
      </w:r>
      <w:r w:rsidRPr="00594A25">
        <w:rPr>
          <w:sz w:val="26"/>
          <w:szCs w:val="26"/>
        </w:rPr>
        <w:t>.</w:t>
      </w:r>
    </w:p>
    <w:p w:rsidR="004B22E7" w:rsidRPr="006D4126" w:rsidRDefault="004B22E7" w:rsidP="004B22E7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proofErr w:type="gramStart"/>
      <w:r w:rsidRPr="006D4126">
        <w:rPr>
          <w:sz w:val="26"/>
          <w:szCs w:val="26"/>
        </w:rPr>
        <w:lastRenderedPageBreak/>
        <w:t>4</w:t>
      </w:r>
      <w:proofErr w:type="gramEnd"/>
      <w:r w:rsidRPr="006D4126">
        <w:rPr>
          <w:sz w:val="26"/>
          <w:szCs w:val="26"/>
        </w:rPr>
        <w:t>.</w:t>
      </w:r>
      <w:r w:rsidR="00044787">
        <w:rPr>
          <w:sz w:val="26"/>
          <w:szCs w:val="26"/>
        </w:rPr>
        <w:t>8</w:t>
      </w:r>
      <w:r w:rsidRPr="006D4126">
        <w:rPr>
          <w:sz w:val="26"/>
          <w:szCs w:val="26"/>
        </w:rPr>
        <w:t>. Исходн</w:t>
      </w:r>
      <w:r w:rsidR="004E4D8E" w:rsidRPr="006D4126">
        <w:rPr>
          <w:sz w:val="26"/>
          <w:szCs w:val="26"/>
        </w:rPr>
        <w:t>ое</w:t>
      </w:r>
      <w:r w:rsidRPr="006D4126">
        <w:rPr>
          <w:sz w:val="26"/>
          <w:szCs w:val="26"/>
        </w:rPr>
        <w:t xml:space="preserve"> ДОУ в течение трех рабочих дней со дня подачи заявления выдает родителям (законным представителям) личное дело ребёнка (далее - личное дело) с описью содержащихся в нем документов.</w:t>
      </w:r>
    </w:p>
    <w:p w:rsidR="004B22E7" w:rsidRPr="006D4126" w:rsidRDefault="004B22E7" w:rsidP="004B22E7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6D4126">
        <w:rPr>
          <w:sz w:val="26"/>
          <w:szCs w:val="26"/>
        </w:rPr>
        <w:t>4.</w:t>
      </w:r>
      <w:r w:rsidR="00044787">
        <w:rPr>
          <w:sz w:val="26"/>
          <w:szCs w:val="26"/>
        </w:rPr>
        <w:t>9</w:t>
      </w:r>
      <w:r w:rsidRPr="006D4126">
        <w:rPr>
          <w:sz w:val="26"/>
          <w:szCs w:val="26"/>
        </w:rPr>
        <w:t xml:space="preserve">. Требование представления других документов в качестве основания для зачисления ребёнка в принимающее ДОУ в связи с его переводом </w:t>
      </w:r>
      <w:proofErr w:type="gramStart"/>
      <w:r w:rsidRPr="006D4126">
        <w:rPr>
          <w:sz w:val="26"/>
          <w:szCs w:val="26"/>
        </w:rPr>
        <w:t>из</w:t>
      </w:r>
      <w:proofErr w:type="gramEnd"/>
      <w:r w:rsidRPr="006D4126">
        <w:rPr>
          <w:sz w:val="26"/>
          <w:szCs w:val="26"/>
        </w:rPr>
        <w:t xml:space="preserve"> исходного ДОУ не допускается.</w:t>
      </w:r>
    </w:p>
    <w:p w:rsidR="007A612D" w:rsidRDefault="004B22E7" w:rsidP="004B22E7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6D4126">
        <w:rPr>
          <w:sz w:val="26"/>
          <w:szCs w:val="26"/>
        </w:rPr>
        <w:t>4.</w:t>
      </w:r>
      <w:r w:rsidR="00044787">
        <w:rPr>
          <w:sz w:val="26"/>
          <w:szCs w:val="26"/>
        </w:rPr>
        <w:t>10</w:t>
      </w:r>
      <w:r w:rsidRPr="006D4126">
        <w:rPr>
          <w:sz w:val="26"/>
          <w:szCs w:val="26"/>
        </w:rPr>
        <w:t xml:space="preserve">. </w:t>
      </w:r>
      <w:proofErr w:type="gramStart"/>
      <w:r w:rsidRPr="006D4126">
        <w:rPr>
          <w:sz w:val="26"/>
          <w:szCs w:val="26"/>
        </w:rPr>
        <w:t>Личное дело представляется родителями (законными представителями) ребёнка в принимающее ДОУ вместе с заявлением о зачислении ребёнка в указанное ДОУ в порядке перевода из исходного ДОУ и предъявлением оригинала документа, удостоверяющего личность родителя (законного представителя) ребёнка.</w:t>
      </w:r>
      <w:r w:rsidR="00C358B7" w:rsidRPr="006D4126">
        <w:rPr>
          <w:sz w:val="26"/>
          <w:szCs w:val="26"/>
        </w:rPr>
        <w:t xml:space="preserve"> </w:t>
      </w:r>
      <w:proofErr w:type="gramEnd"/>
    </w:p>
    <w:p w:rsidR="004B22E7" w:rsidRPr="006D4126" w:rsidRDefault="00C358B7" w:rsidP="004B22E7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6D4126">
        <w:rPr>
          <w:sz w:val="26"/>
          <w:szCs w:val="26"/>
        </w:rPr>
        <w:t xml:space="preserve">При приеме (переводе) на </w:t>
      </w:r>
      <w:proofErr w:type="gramStart"/>
      <w:r w:rsidRPr="006D4126">
        <w:rPr>
          <w:sz w:val="26"/>
          <w:szCs w:val="26"/>
        </w:rPr>
        <w:t>обучение по</w:t>
      </w:r>
      <w:proofErr w:type="gramEnd"/>
      <w:r w:rsidRPr="006D4126">
        <w:rPr>
          <w:sz w:val="26"/>
          <w:szCs w:val="26"/>
        </w:rPr>
        <w:t xml:space="preserve">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детей.</w:t>
      </w:r>
    </w:p>
    <w:p w:rsidR="004B22E7" w:rsidRPr="006D4126" w:rsidRDefault="004B22E7" w:rsidP="004B22E7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6D4126">
        <w:rPr>
          <w:sz w:val="26"/>
          <w:szCs w:val="26"/>
        </w:rPr>
        <w:t>4.</w:t>
      </w:r>
      <w:r w:rsidR="00C358B7" w:rsidRPr="006D4126">
        <w:rPr>
          <w:sz w:val="26"/>
          <w:szCs w:val="26"/>
        </w:rPr>
        <w:t>1</w:t>
      </w:r>
      <w:r w:rsidR="00044787">
        <w:rPr>
          <w:sz w:val="26"/>
          <w:szCs w:val="26"/>
        </w:rPr>
        <w:t>1</w:t>
      </w:r>
      <w:r w:rsidRPr="006D4126">
        <w:rPr>
          <w:sz w:val="26"/>
          <w:szCs w:val="26"/>
        </w:rPr>
        <w:t xml:space="preserve">. При отсутствии в личном деле копий документов, необходимых для приема, </w:t>
      </w:r>
      <w:proofErr w:type="gramStart"/>
      <w:r w:rsidRPr="006D4126">
        <w:rPr>
          <w:sz w:val="26"/>
          <w:szCs w:val="26"/>
        </w:rPr>
        <w:t>принимающее</w:t>
      </w:r>
      <w:proofErr w:type="gramEnd"/>
      <w:r w:rsidRPr="006D4126">
        <w:rPr>
          <w:sz w:val="26"/>
          <w:szCs w:val="26"/>
        </w:rPr>
        <w:t xml:space="preserve"> ДОУ вправе запросить такие документы у родителя (законного представителя).</w:t>
      </w:r>
    </w:p>
    <w:p w:rsidR="004B22E7" w:rsidRPr="00594A25" w:rsidRDefault="004B22E7" w:rsidP="004B22E7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6D4126">
        <w:rPr>
          <w:sz w:val="26"/>
          <w:szCs w:val="26"/>
        </w:rPr>
        <w:t>4.</w:t>
      </w:r>
      <w:r w:rsidR="00C358B7" w:rsidRPr="006D4126">
        <w:rPr>
          <w:sz w:val="26"/>
          <w:szCs w:val="26"/>
        </w:rPr>
        <w:t>1</w:t>
      </w:r>
      <w:r w:rsidR="00044787">
        <w:rPr>
          <w:sz w:val="26"/>
          <w:szCs w:val="26"/>
        </w:rPr>
        <w:t>2</w:t>
      </w:r>
      <w:r w:rsidRPr="006D4126">
        <w:rPr>
          <w:sz w:val="26"/>
          <w:szCs w:val="26"/>
        </w:rPr>
        <w:t xml:space="preserve">. </w:t>
      </w:r>
      <w:proofErr w:type="gramStart"/>
      <w:r w:rsidRPr="006D4126">
        <w:rPr>
          <w:sz w:val="26"/>
          <w:szCs w:val="26"/>
        </w:rPr>
        <w:t xml:space="preserve">После приема заявления и личного дела принимающее ДОУ заключает договор об образовании по </w:t>
      </w:r>
      <w:r w:rsidRPr="00594A25">
        <w:rPr>
          <w:sz w:val="26"/>
          <w:szCs w:val="26"/>
        </w:rPr>
        <w:t xml:space="preserve">образовательным программам дошкольного образования (далее - договор) с родителями (законными представителями) ребёнка и в течение трех рабочих дней после заключения договора издает </w:t>
      </w:r>
      <w:r w:rsidR="00C81ED7" w:rsidRPr="00594A25">
        <w:rPr>
          <w:sz w:val="26"/>
          <w:szCs w:val="26"/>
        </w:rPr>
        <w:t>приказ</w:t>
      </w:r>
      <w:r w:rsidRPr="00594A25">
        <w:rPr>
          <w:sz w:val="26"/>
          <w:szCs w:val="26"/>
        </w:rPr>
        <w:t xml:space="preserve"> о зачислении </w:t>
      </w:r>
      <w:r w:rsidR="00C81ED7" w:rsidRPr="00594A25">
        <w:rPr>
          <w:sz w:val="26"/>
          <w:szCs w:val="26"/>
        </w:rPr>
        <w:t>ребенка</w:t>
      </w:r>
      <w:r w:rsidRPr="00594A25">
        <w:rPr>
          <w:sz w:val="26"/>
          <w:szCs w:val="26"/>
        </w:rPr>
        <w:t xml:space="preserve"> в порядке перевода. </w:t>
      </w:r>
      <w:proofErr w:type="gramEnd"/>
    </w:p>
    <w:p w:rsidR="00C9332A" w:rsidRDefault="00594A25" w:rsidP="004B22E7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594A25">
        <w:rPr>
          <w:sz w:val="26"/>
          <w:szCs w:val="26"/>
        </w:rPr>
        <w:t>В течение 2 рабочих дней</w:t>
      </w:r>
      <w:r w:rsidR="007A612D" w:rsidRPr="00594A25">
        <w:rPr>
          <w:sz w:val="26"/>
          <w:szCs w:val="26"/>
        </w:rPr>
        <w:t xml:space="preserve"> после издания приказа о зачислении ребенка в порядке перевода</w:t>
      </w:r>
      <w:r w:rsidR="00F06899" w:rsidRPr="00594A25">
        <w:rPr>
          <w:sz w:val="26"/>
          <w:szCs w:val="26"/>
        </w:rPr>
        <w:t xml:space="preserve"> с</w:t>
      </w:r>
      <w:r w:rsidR="00BE4AC2" w:rsidRPr="00594A25">
        <w:rPr>
          <w:sz w:val="26"/>
          <w:szCs w:val="26"/>
        </w:rPr>
        <w:t>пециалистом п</w:t>
      </w:r>
      <w:r w:rsidR="005660C9" w:rsidRPr="00594A25">
        <w:rPr>
          <w:sz w:val="26"/>
          <w:szCs w:val="26"/>
        </w:rPr>
        <w:t>ринимающ</w:t>
      </w:r>
      <w:r w:rsidR="00BE4AC2" w:rsidRPr="00594A25">
        <w:rPr>
          <w:sz w:val="26"/>
          <w:szCs w:val="26"/>
        </w:rPr>
        <w:t>его</w:t>
      </w:r>
      <w:r w:rsidR="005660C9" w:rsidRPr="00594A25">
        <w:rPr>
          <w:sz w:val="26"/>
          <w:szCs w:val="26"/>
        </w:rPr>
        <w:t xml:space="preserve"> ДОУ </w:t>
      </w:r>
      <w:r w:rsidR="00C81ED7" w:rsidRPr="00594A25">
        <w:rPr>
          <w:sz w:val="26"/>
          <w:szCs w:val="26"/>
        </w:rPr>
        <w:t xml:space="preserve">в АИС </w:t>
      </w:r>
      <w:r w:rsidR="00BE4AC2" w:rsidRPr="00594A25">
        <w:rPr>
          <w:sz w:val="26"/>
          <w:szCs w:val="26"/>
        </w:rPr>
        <w:t>заносятся реквизиты</w:t>
      </w:r>
      <w:r w:rsidR="005660C9" w:rsidRPr="00594A25">
        <w:rPr>
          <w:sz w:val="26"/>
          <w:szCs w:val="26"/>
        </w:rPr>
        <w:t xml:space="preserve"> приказ</w:t>
      </w:r>
      <w:r w:rsidR="00BE4AC2" w:rsidRPr="00594A25">
        <w:rPr>
          <w:sz w:val="26"/>
          <w:szCs w:val="26"/>
        </w:rPr>
        <w:t>а</w:t>
      </w:r>
      <w:r w:rsidR="005660C9" w:rsidRPr="00594A25">
        <w:rPr>
          <w:sz w:val="26"/>
          <w:szCs w:val="26"/>
        </w:rPr>
        <w:t xml:space="preserve"> о зачислении</w:t>
      </w:r>
      <w:r w:rsidR="00F06899" w:rsidRPr="00594A25">
        <w:rPr>
          <w:sz w:val="26"/>
          <w:szCs w:val="26"/>
        </w:rPr>
        <w:t xml:space="preserve"> ребенка</w:t>
      </w:r>
      <w:r w:rsidR="00C9332A" w:rsidRPr="00594A25">
        <w:rPr>
          <w:sz w:val="26"/>
          <w:szCs w:val="26"/>
        </w:rPr>
        <w:t>.</w:t>
      </w:r>
    </w:p>
    <w:p w:rsidR="004B22E7" w:rsidRPr="006D4126" w:rsidRDefault="004B22E7" w:rsidP="004B22E7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sz w:val="26"/>
          <w:szCs w:val="26"/>
        </w:rPr>
      </w:pPr>
      <w:r w:rsidRPr="006D4126">
        <w:rPr>
          <w:sz w:val="26"/>
          <w:szCs w:val="26"/>
        </w:rPr>
        <w:t>4.</w:t>
      </w:r>
      <w:r w:rsidR="00C358B7" w:rsidRPr="006D4126">
        <w:rPr>
          <w:sz w:val="26"/>
          <w:szCs w:val="26"/>
        </w:rPr>
        <w:t>1</w:t>
      </w:r>
      <w:r w:rsidR="00044787">
        <w:rPr>
          <w:sz w:val="26"/>
          <w:szCs w:val="26"/>
        </w:rPr>
        <w:t>3</w:t>
      </w:r>
      <w:r w:rsidRPr="006D4126">
        <w:rPr>
          <w:sz w:val="26"/>
          <w:szCs w:val="26"/>
        </w:rPr>
        <w:t xml:space="preserve">. Принимающее ДОУ при зачислении ребёнка, отчисленного из исходного ДОУ, в течение двух рабочих дней со дня издания </w:t>
      </w:r>
      <w:r w:rsidR="006E0ACE">
        <w:rPr>
          <w:sz w:val="26"/>
          <w:szCs w:val="26"/>
        </w:rPr>
        <w:t>приказа</w:t>
      </w:r>
      <w:r w:rsidRPr="006D4126">
        <w:rPr>
          <w:sz w:val="26"/>
          <w:szCs w:val="26"/>
        </w:rPr>
        <w:t xml:space="preserve"> о зачислении ребёнка в порядке перевода письменно уведомляет исходное ДОУ о номере и дате </w:t>
      </w:r>
      <w:r w:rsidR="006E0ACE">
        <w:rPr>
          <w:sz w:val="26"/>
          <w:szCs w:val="26"/>
        </w:rPr>
        <w:t>приказа</w:t>
      </w:r>
      <w:r w:rsidRPr="006D4126">
        <w:rPr>
          <w:sz w:val="26"/>
          <w:szCs w:val="26"/>
        </w:rPr>
        <w:t xml:space="preserve"> о зачислении ребёнка </w:t>
      </w:r>
      <w:proofErr w:type="gramStart"/>
      <w:r w:rsidRPr="006D4126">
        <w:rPr>
          <w:sz w:val="26"/>
          <w:szCs w:val="26"/>
        </w:rPr>
        <w:t>в</w:t>
      </w:r>
      <w:proofErr w:type="gramEnd"/>
      <w:r w:rsidRPr="006D4126">
        <w:rPr>
          <w:sz w:val="26"/>
          <w:szCs w:val="26"/>
        </w:rPr>
        <w:t xml:space="preserve"> принимающее ДОУ.</w:t>
      </w:r>
    </w:p>
    <w:p w:rsidR="004B22E7" w:rsidRPr="00643403" w:rsidRDefault="004B22E7" w:rsidP="00643403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 w:rsidRPr="006D4126">
        <w:rPr>
          <w:sz w:val="26"/>
          <w:szCs w:val="26"/>
        </w:rPr>
        <w:t>4.1</w:t>
      </w:r>
      <w:r w:rsidR="00044787">
        <w:rPr>
          <w:sz w:val="26"/>
          <w:szCs w:val="26"/>
        </w:rPr>
        <w:t>4.</w:t>
      </w:r>
      <w:r w:rsidRPr="006D4126">
        <w:rPr>
          <w:sz w:val="26"/>
          <w:szCs w:val="26"/>
        </w:rPr>
        <w:t xml:space="preserve"> </w:t>
      </w:r>
      <w:proofErr w:type="gramStart"/>
      <w:r w:rsidRPr="006D4126">
        <w:rPr>
          <w:sz w:val="26"/>
          <w:szCs w:val="26"/>
        </w:rPr>
        <w:t xml:space="preserve">При принятии решения о прекращении деятельности исходного ДОУ в соответствующем </w:t>
      </w:r>
      <w:r w:rsidR="00C358B7" w:rsidRPr="006D4126">
        <w:rPr>
          <w:sz w:val="26"/>
          <w:szCs w:val="26"/>
        </w:rPr>
        <w:t>приказе комитета по образованию администрации Великого Новгорода</w:t>
      </w:r>
      <w:r w:rsidRPr="006D4126">
        <w:rPr>
          <w:sz w:val="26"/>
          <w:szCs w:val="26"/>
        </w:rPr>
        <w:t xml:space="preserve"> указывается принимающее ДОУ или перечень принимающих ДОУ, в </w:t>
      </w:r>
      <w:r w:rsidRPr="006D4126">
        <w:rPr>
          <w:sz w:val="26"/>
          <w:szCs w:val="26"/>
        </w:rPr>
        <w:lastRenderedPageBreak/>
        <w:t xml:space="preserve">которые будут переводиться </w:t>
      </w:r>
      <w:r w:rsidR="00A63D4C" w:rsidRPr="006D4126">
        <w:rPr>
          <w:sz w:val="26"/>
          <w:szCs w:val="26"/>
        </w:rPr>
        <w:t>дети</w:t>
      </w:r>
      <w:r w:rsidRPr="006D4126">
        <w:rPr>
          <w:sz w:val="26"/>
          <w:szCs w:val="26"/>
        </w:rPr>
        <w:t xml:space="preserve">, на </w:t>
      </w:r>
      <w:r w:rsidRPr="00594A25">
        <w:rPr>
          <w:sz w:val="26"/>
          <w:szCs w:val="26"/>
        </w:rPr>
        <w:t xml:space="preserve">основании письменных </w:t>
      </w:r>
      <w:r w:rsidRPr="00594A25">
        <w:rPr>
          <w:color w:val="000000"/>
          <w:sz w:val="26"/>
          <w:szCs w:val="26"/>
        </w:rPr>
        <w:t xml:space="preserve">согласий их родителей (законных представителей) на перевод </w:t>
      </w:r>
      <w:r w:rsidR="00494D8B" w:rsidRPr="00594A25">
        <w:rPr>
          <w:color w:val="000000"/>
          <w:sz w:val="26"/>
          <w:szCs w:val="26"/>
        </w:rPr>
        <w:t xml:space="preserve">в соответствии с пунктом 4.2 настоящего Порядка </w:t>
      </w:r>
      <w:r w:rsidRPr="00594A25">
        <w:rPr>
          <w:color w:val="000000"/>
          <w:sz w:val="26"/>
          <w:szCs w:val="26"/>
        </w:rPr>
        <w:t>с указанием сроков предоставления</w:t>
      </w:r>
      <w:r w:rsidRPr="00643403">
        <w:rPr>
          <w:color w:val="000000"/>
          <w:sz w:val="26"/>
          <w:szCs w:val="26"/>
        </w:rPr>
        <w:t xml:space="preserve"> указанных согласий</w:t>
      </w:r>
      <w:r w:rsidR="00494D8B">
        <w:rPr>
          <w:color w:val="000000"/>
          <w:sz w:val="26"/>
          <w:szCs w:val="26"/>
        </w:rPr>
        <w:t>.</w:t>
      </w:r>
      <w:r w:rsidR="00C358B7">
        <w:rPr>
          <w:color w:val="000000"/>
          <w:sz w:val="26"/>
          <w:szCs w:val="26"/>
        </w:rPr>
        <w:t xml:space="preserve"> </w:t>
      </w:r>
      <w:proofErr w:type="gramEnd"/>
    </w:p>
    <w:p w:rsidR="004B22E7" w:rsidRPr="00643403" w:rsidRDefault="007B5000" w:rsidP="00643403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 w:rsidRPr="00643403">
        <w:rPr>
          <w:color w:val="000000"/>
          <w:sz w:val="26"/>
          <w:szCs w:val="26"/>
        </w:rPr>
        <w:t>4.1</w:t>
      </w:r>
      <w:r w:rsidR="00044787">
        <w:rPr>
          <w:color w:val="000000"/>
          <w:sz w:val="26"/>
          <w:szCs w:val="26"/>
        </w:rPr>
        <w:t>5</w:t>
      </w:r>
      <w:r w:rsidR="004B22E7" w:rsidRPr="00643403">
        <w:rPr>
          <w:color w:val="000000"/>
          <w:sz w:val="26"/>
          <w:szCs w:val="26"/>
        </w:rPr>
        <w:t>. Исходн</w:t>
      </w:r>
      <w:r w:rsidR="00A63D4C" w:rsidRPr="00643403">
        <w:rPr>
          <w:color w:val="000000"/>
          <w:sz w:val="26"/>
          <w:szCs w:val="26"/>
        </w:rPr>
        <w:t>ое</w:t>
      </w:r>
      <w:r w:rsidR="004B22E7" w:rsidRPr="00643403">
        <w:rPr>
          <w:color w:val="000000"/>
          <w:sz w:val="26"/>
          <w:szCs w:val="26"/>
        </w:rPr>
        <w:t xml:space="preserve"> </w:t>
      </w:r>
      <w:r w:rsidR="00A63D4C" w:rsidRPr="00643403">
        <w:rPr>
          <w:color w:val="000000"/>
          <w:sz w:val="26"/>
          <w:szCs w:val="26"/>
        </w:rPr>
        <w:t>ДОУ</w:t>
      </w:r>
      <w:r w:rsidR="004B22E7" w:rsidRPr="00643403">
        <w:rPr>
          <w:color w:val="000000"/>
          <w:sz w:val="26"/>
          <w:szCs w:val="26"/>
        </w:rPr>
        <w:t xml:space="preserve"> в случае прекращения своей деятельности уведомляет родителей (законных представителей) </w:t>
      </w:r>
      <w:r w:rsidR="00A63D4C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в письменной форме в течение пяти рабочих дней со дня издания </w:t>
      </w:r>
      <w:r w:rsidR="00C358B7">
        <w:rPr>
          <w:color w:val="000000"/>
          <w:sz w:val="26"/>
          <w:szCs w:val="26"/>
        </w:rPr>
        <w:t>постановления</w:t>
      </w:r>
      <w:r w:rsidR="004B22E7" w:rsidRPr="00643403">
        <w:rPr>
          <w:color w:val="000000"/>
          <w:sz w:val="26"/>
          <w:szCs w:val="26"/>
        </w:rPr>
        <w:t xml:space="preserve"> </w:t>
      </w:r>
      <w:r w:rsidR="00C358B7">
        <w:rPr>
          <w:color w:val="000000"/>
          <w:sz w:val="26"/>
          <w:szCs w:val="26"/>
        </w:rPr>
        <w:t>комитета по образованию администрации Великого Новгорода</w:t>
      </w:r>
      <w:r w:rsidR="004B22E7" w:rsidRPr="00643403">
        <w:rPr>
          <w:color w:val="000000"/>
          <w:sz w:val="26"/>
          <w:szCs w:val="26"/>
        </w:rPr>
        <w:t xml:space="preserve"> о прекращении деятельности исходно</w:t>
      </w:r>
      <w:r w:rsidR="00A63D4C" w:rsidRPr="00643403">
        <w:rPr>
          <w:color w:val="000000"/>
          <w:sz w:val="26"/>
          <w:szCs w:val="26"/>
        </w:rPr>
        <w:t>го ДОУ</w:t>
      </w:r>
      <w:r w:rsidR="004B22E7" w:rsidRPr="00643403">
        <w:rPr>
          <w:color w:val="000000"/>
          <w:sz w:val="26"/>
          <w:szCs w:val="26"/>
        </w:rPr>
        <w:t xml:space="preserve">, а также размещает указанное уведомление на своем официальном сайте в сети Интернет. Указанное уведомление должно содержать сроки предоставления письменных согласий родителей (законных представителей) </w:t>
      </w:r>
      <w:r w:rsidR="00A63D4C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на перевод </w:t>
      </w:r>
      <w:r w:rsidR="00A63D4C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</w:t>
      </w:r>
      <w:proofErr w:type="gramStart"/>
      <w:r w:rsidR="004B22E7" w:rsidRPr="00643403">
        <w:rPr>
          <w:color w:val="000000"/>
          <w:sz w:val="26"/>
          <w:szCs w:val="26"/>
        </w:rPr>
        <w:t>в</w:t>
      </w:r>
      <w:proofErr w:type="gramEnd"/>
      <w:r w:rsidR="004B22E7" w:rsidRPr="00643403">
        <w:rPr>
          <w:color w:val="000000"/>
          <w:sz w:val="26"/>
          <w:szCs w:val="26"/>
        </w:rPr>
        <w:t xml:space="preserve"> принимающ</w:t>
      </w:r>
      <w:r w:rsidR="00A63D4C" w:rsidRPr="00643403">
        <w:rPr>
          <w:color w:val="000000"/>
          <w:sz w:val="26"/>
          <w:szCs w:val="26"/>
        </w:rPr>
        <w:t>ее</w:t>
      </w:r>
      <w:r w:rsidR="004B22E7" w:rsidRPr="00643403">
        <w:rPr>
          <w:color w:val="000000"/>
          <w:sz w:val="26"/>
          <w:szCs w:val="26"/>
        </w:rPr>
        <w:t xml:space="preserve"> </w:t>
      </w:r>
      <w:r w:rsidR="00A63D4C" w:rsidRPr="00643403">
        <w:rPr>
          <w:color w:val="000000"/>
          <w:sz w:val="26"/>
          <w:szCs w:val="26"/>
        </w:rPr>
        <w:t>ДОУ.</w:t>
      </w:r>
    </w:p>
    <w:p w:rsidR="004B22E7" w:rsidRPr="00643403" w:rsidRDefault="007B5000" w:rsidP="00643403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 w:rsidRPr="00643403">
        <w:rPr>
          <w:color w:val="000000"/>
          <w:sz w:val="26"/>
          <w:szCs w:val="26"/>
        </w:rPr>
        <w:t>4.1</w:t>
      </w:r>
      <w:r w:rsidR="00044787">
        <w:rPr>
          <w:color w:val="000000"/>
          <w:sz w:val="26"/>
          <w:szCs w:val="26"/>
        </w:rPr>
        <w:t>6</w:t>
      </w:r>
      <w:r w:rsidR="004B22E7" w:rsidRPr="00643403">
        <w:rPr>
          <w:color w:val="000000"/>
          <w:sz w:val="26"/>
          <w:szCs w:val="26"/>
        </w:rPr>
        <w:t>. Исходн</w:t>
      </w:r>
      <w:r w:rsidR="00A63D4C" w:rsidRPr="00643403">
        <w:rPr>
          <w:color w:val="000000"/>
          <w:sz w:val="26"/>
          <w:szCs w:val="26"/>
        </w:rPr>
        <w:t>ое ДОУ</w:t>
      </w:r>
      <w:r w:rsidR="004B22E7" w:rsidRPr="00643403">
        <w:rPr>
          <w:color w:val="000000"/>
          <w:sz w:val="26"/>
          <w:szCs w:val="26"/>
        </w:rPr>
        <w:t xml:space="preserve"> обязан</w:t>
      </w:r>
      <w:r w:rsidR="00A63D4C" w:rsidRPr="00643403">
        <w:rPr>
          <w:color w:val="000000"/>
          <w:sz w:val="26"/>
          <w:szCs w:val="26"/>
        </w:rPr>
        <w:t>о</w:t>
      </w:r>
      <w:r w:rsidR="004B22E7" w:rsidRPr="00643403">
        <w:rPr>
          <w:color w:val="000000"/>
          <w:sz w:val="26"/>
          <w:szCs w:val="26"/>
        </w:rPr>
        <w:t xml:space="preserve"> уведомить </w:t>
      </w:r>
      <w:r w:rsidR="00C358B7">
        <w:rPr>
          <w:color w:val="000000"/>
          <w:sz w:val="26"/>
          <w:szCs w:val="26"/>
        </w:rPr>
        <w:t>комитет по образованию администрации Великого Новгорода</w:t>
      </w:r>
      <w:r w:rsidR="004B22E7" w:rsidRPr="00643403">
        <w:rPr>
          <w:color w:val="000000"/>
          <w:sz w:val="26"/>
          <w:szCs w:val="26"/>
        </w:rPr>
        <w:t xml:space="preserve">, родителей (законных представителей) </w:t>
      </w:r>
      <w:r w:rsidR="00A63D4C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в письменной форме о причине, влекущей за собой необходимость перевода </w:t>
      </w:r>
      <w:r w:rsidR="00A63D4C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, а также </w:t>
      </w:r>
      <w:proofErr w:type="gramStart"/>
      <w:r w:rsidR="004B22E7" w:rsidRPr="00643403">
        <w:rPr>
          <w:color w:val="000000"/>
          <w:sz w:val="26"/>
          <w:szCs w:val="26"/>
        </w:rPr>
        <w:t>разместить</w:t>
      </w:r>
      <w:proofErr w:type="gramEnd"/>
      <w:r w:rsidR="004B22E7" w:rsidRPr="00643403">
        <w:rPr>
          <w:color w:val="000000"/>
          <w:sz w:val="26"/>
          <w:szCs w:val="26"/>
        </w:rPr>
        <w:t xml:space="preserve"> указанное уведомление на своем официальном сайте в сети Интернет:</w:t>
      </w:r>
    </w:p>
    <w:p w:rsidR="004B22E7" w:rsidRPr="00643403" w:rsidRDefault="004B22E7" w:rsidP="00643403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 w:rsidRPr="00643403">
        <w:rPr>
          <w:color w:val="000000"/>
          <w:sz w:val="26"/>
          <w:szCs w:val="26"/>
        </w:rPr>
        <w:t>в случае аннулирования лицензии на осуществление образовательной деятельности - в течение пяти рабочих дней со дня вступления в законную силу решения суда;</w:t>
      </w:r>
    </w:p>
    <w:p w:rsidR="004B22E7" w:rsidRPr="00643403" w:rsidRDefault="004B22E7" w:rsidP="00643403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proofErr w:type="gramStart"/>
      <w:r w:rsidRPr="00643403">
        <w:rPr>
          <w:color w:val="000000"/>
          <w:sz w:val="26"/>
          <w:szCs w:val="26"/>
        </w:rPr>
        <w:t>в случае приостановления действия лицензии - в течение пяти рабочих дней со дня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исполнительным органом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 на осуществление образовательной деятельности.</w:t>
      </w:r>
      <w:proofErr w:type="gramEnd"/>
    </w:p>
    <w:p w:rsidR="004B22E7" w:rsidRPr="00643403" w:rsidRDefault="007B5000" w:rsidP="00643403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 w:rsidRPr="00643403">
        <w:rPr>
          <w:color w:val="000000"/>
          <w:sz w:val="26"/>
          <w:szCs w:val="26"/>
        </w:rPr>
        <w:t>4.1</w:t>
      </w:r>
      <w:r w:rsidR="00044787">
        <w:rPr>
          <w:color w:val="000000"/>
          <w:sz w:val="26"/>
          <w:szCs w:val="26"/>
        </w:rPr>
        <w:t>7</w:t>
      </w:r>
      <w:r w:rsidR="004B22E7" w:rsidRPr="00643403">
        <w:rPr>
          <w:color w:val="000000"/>
          <w:sz w:val="26"/>
          <w:szCs w:val="26"/>
        </w:rPr>
        <w:t xml:space="preserve">. </w:t>
      </w:r>
      <w:proofErr w:type="gramStart"/>
      <w:r w:rsidR="00C358B7">
        <w:rPr>
          <w:color w:val="000000"/>
          <w:sz w:val="26"/>
          <w:szCs w:val="26"/>
        </w:rPr>
        <w:t>Комитет по образованию администрации Великого Новгорода</w:t>
      </w:r>
      <w:r w:rsidR="004B22E7" w:rsidRPr="00643403">
        <w:rPr>
          <w:color w:val="000000"/>
          <w:sz w:val="26"/>
          <w:szCs w:val="26"/>
        </w:rPr>
        <w:t xml:space="preserve">, за исключением случая, указанного </w:t>
      </w:r>
      <w:r w:rsidR="004B22E7" w:rsidRPr="00F97FD2">
        <w:rPr>
          <w:color w:val="000000"/>
          <w:sz w:val="26"/>
          <w:szCs w:val="26"/>
        </w:rPr>
        <w:t>в</w:t>
      </w:r>
      <w:r w:rsidR="00A63D4C" w:rsidRPr="00F97FD2">
        <w:rPr>
          <w:color w:val="000000"/>
          <w:sz w:val="26"/>
          <w:szCs w:val="26"/>
        </w:rPr>
        <w:t xml:space="preserve"> </w:t>
      </w:r>
      <w:r w:rsidR="00307574" w:rsidRPr="00F97FD2">
        <w:rPr>
          <w:color w:val="000000"/>
          <w:sz w:val="26"/>
          <w:szCs w:val="26"/>
        </w:rPr>
        <w:t>пункте</w:t>
      </w:r>
      <w:r w:rsidR="00C358B7" w:rsidRPr="00F97FD2">
        <w:rPr>
          <w:color w:val="000000"/>
          <w:sz w:val="26"/>
          <w:szCs w:val="26"/>
        </w:rPr>
        <w:t xml:space="preserve"> </w:t>
      </w:r>
      <w:r w:rsidR="00A63D4C" w:rsidRPr="00F97FD2">
        <w:rPr>
          <w:color w:val="000000"/>
          <w:sz w:val="26"/>
          <w:szCs w:val="26"/>
        </w:rPr>
        <w:t>4.1</w:t>
      </w:r>
      <w:r w:rsidR="00044787" w:rsidRPr="00F97FD2">
        <w:rPr>
          <w:color w:val="000000"/>
          <w:sz w:val="26"/>
          <w:szCs w:val="26"/>
        </w:rPr>
        <w:t>4</w:t>
      </w:r>
      <w:r w:rsidR="00A63D4C" w:rsidRPr="00643403">
        <w:rPr>
          <w:color w:val="000000"/>
          <w:sz w:val="26"/>
          <w:szCs w:val="26"/>
        </w:rPr>
        <w:t xml:space="preserve"> настоящего Порядка</w:t>
      </w:r>
      <w:r w:rsidR="004B22E7" w:rsidRPr="00643403">
        <w:rPr>
          <w:color w:val="000000"/>
          <w:sz w:val="26"/>
          <w:szCs w:val="26"/>
        </w:rPr>
        <w:t>, осуществляет выбор принимающе</w:t>
      </w:r>
      <w:r w:rsidR="00A63D4C" w:rsidRPr="00643403">
        <w:rPr>
          <w:color w:val="000000"/>
          <w:sz w:val="26"/>
          <w:szCs w:val="26"/>
        </w:rPr>
        <w:t>го ДОУ</w:t>
      </w:r>
      <w:r w:rsidR="004B22E7" w:rsidRPr="00643403">
        <w:rPr>
          <w:color w:val="000000"/>
          <w:sz w:val="26"/>
          <w:szCs w:val="26"/>
        </w:rPr>
        <w:t xml:space="preserve"> с использованием информации, предварительно полученной от исходно</w:t>
      </w:r>
      <w:r w:rsidR="00A63D4C" w:rsidRPr="00643403">
        <w:rPr>
          <w:color w:val="000000"/>
          <w:sz w:val="26"/>
          <w:szCs w:val="26"/>
        </w:rPr>
        <w:t>го ДОУ</w:t>
      </w:r>
      <w:r w:rsidR="004B22E7" w:rsidRPr="00643403">
        <w:rPr>
          <w:color w:val="000000"/>
          <w:sz w:val="26"/>
          <w:szCs w:val="26"/>
        </w:rPr>
        <w:t xml:space="preserve">, о списочном составе </w:t>
      </w:r>
      <w:r w:rsidR="00A63D4C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с указанием возрастной категории </w:t>
      </w:r>
      <w:r w:rsidR="00A63D4C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>, направленности группы и осваиваемых ими образовательных программ дошкольного образования.</w:t>
      </w:r>
      <w:proofErr w:type="gramEnd"/>
    </w:p>
    <w:p w:rsidR="00A63D4C" w:rsidRPr="00643403" w:rsidRDefault="007B5000" w:rsidP="00643403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 w:rsidRPr="00643403">
        <w:rPr>
          <w:color w:val="000000"/>
          <w:sz w:val="26"/>
          <w:szCs w:val="26"/>
        </w:rPr>
        <w:lastRenderedPageBreak/>
        <w:t>4.1</w:t>
      </w:r>
      <w:r w:rsidR="00044787">
        <w:rPr>
          <w:color w:val="000000"/>
          <w:sz w:val="26"/>
          <w:szCs w:val="26"/>
        </w:rPr>
        <w:t>8</w:t>
      </w:r>
      <w:r w:rsidR="004B22E7" w:rsidRPr="00643403">
        <w:rPr>
          <w:color w:val="000000"/>
          <w:sz w:val="26"/>
          <w:szCs w:val="26"/>
        </w:rPr>
        <w:t xml:space="preserve">. </w:t>
      </w:r>
      <w:proofErr w:type="gramStart"/>
      <w:r w:rsidR="004B22E7" w:rsidRPr="00643403">
        <w:rPr>
          <w:color w:val="000000"/>
          <w:sz w:val="26"/>
          <w:szCs w:val="26"/>
        </w:rPr>
        <w:t>Исходн</w:t>
      </w:r>
      <w:r w:rsidR="00A63D4C" w:rsidRPr="00643403">
        <w:rPr>
          <w:color w:val="000000"/>
          <w:sz w:val="26"/>
          <w:szCs w:val="26"/>
        </w:rPr>
        <w:t>ое ДОУ</w:t>
      </w:r>
      <w:r w:rsidR="004B22E7" w:rsidRPr="00643403">
        <w:rPr>
          <w:color w:val="000000"/>
          <w:sz w:val="26"/>
          <w:szCs w:val="26"/>
        </w:rPr>
        <w:t xml:space="preserve"> доводит до сведения родителей (законных представителей) </w:t>
      </w:r>
      <w:r w:rsidR="00A63D4C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полученную от </w:t>
      </w:r>
      <w:r w:rsidR="00C358B7">
        <w:rPr>
          <w:color w:val="000000"/>
          <w:sz w:val="26"/>
          <w:szCs w:val="26"/>
        </w:rPr>
        <w:t>комитета по образованию администрации Великого Новгорода</w:t>
      </w:r>
      <w:r w:rsidR="00C358B7" w:rsidRPr="00643403">
        <w:rPr>
          <w:color w:val="000000"/>
          <w:sz w:val="26"/>
          <w:szCs w:val="26"/>
        </w:rPr>
        <w:t xml:space="preserve"> </w:t>
      </w:r>
      <w:r w:rsidR="004B22E7" w:rsidRPr="00643403">
        <w:rPr>
          <w:color w:val="000000"/>
          <w:sz w:val="26"/>
          <w:szCs w:val="26"/>
        </w:rPr>
        <w:t>информацию о</w:t>
      </w:r>
      <w:r w:rsidR="00A63D4C" w:rsidRPr="00643403">
        <w:rPr>
          <w:color w:val="000000"/>
          <w:sz w:val="26"/>
          <w:szCs w:val="26"/>
        </w:rPr>
        <w:t xml:space="preserve"> ДОУ</w:t>
      </w:r>
      <w:r w:rsidR="004B22E7" w:rsidRPr="00643403">
        <w:rPr>
          <w:color w:val="000000"/>
          <w:sz w:val="26"/>
          <w:szCs w:val="26"/>
        </w:rPr>
        <w:t xml:space="preserve">, реализующих образовательные программы дошкольного образования, которые дали согласие на перевод </w:t>
      </w:r>
      <w:r w:rsidR="00A63D4C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из исходно</w:t>
      </w:r>
      <w:r w:rsidR="00A63D4C" w:rsidRPr="00643403">
        <w:rPr>
          <w:color w:val="000000"/>
          <w:sz w:val="26"/>
          <w:szCs w:val="26"/>
        </w:rPr>
        <w:t>го</w:t>
      </w:r>
      <w:r w:rsidR="004B22E7" w:rsidRPr="00643403">
        <w:rPr>
          <w:color w:val="000000"/>
          <w:sz w:val="26"/>
          <w:szCs w:val="26"/>
        </w:rPr>
        <w:t xml:space="preserve"> </w:t>
      </w:r>
      <w:r w:rsidR="00A63D4C" w:rsidRPr="00643403">
        <w:rPr>
          <w:color w:val="000000"/>
          <w:sz w:val="26"/>
          <w:szCs w:val="26"/>
        </w:rPr>
        <w:t>ДОУ</w:t>
      </w:r>
      <w:r w:rsidR="004B22E7" w:rsidRPr="00643403">
        <w:rPr>
          <w:color w:val="000000"/>
          <w:sz w:val="26"/>
          <w:szCs w:val="26"/>
        </w:rPr>
        <w:t xml:space="preserve">, а также о сроках представления письменных согласий родителей (законных представителей) </w:t>
      </w:r>
      <w:r w:rsidR="00A63D4C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на перевод </w:t>
      </w:r>
      <w:r w:rsidR="00A63D4C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в принимающ</w:t>
      </w:r>
      <w:r w:rsidR="00A63D4C" w:rsidRPr="00643403">
        <w:rPr>
          <w:color w:val="000000"/>
          <w:sz w:val="26"/>
          <w:szCs w:val="26"/>
        </w:rPr>
        <w:t>ее</w:t>
      </w:r>
      <w:r w:rsidR="004B22E7" w:rsidRPr="00643403">
        <w:rPr>
          <w:color w:val="000000"/>
          <w:sz w:val="26"/>
          <w:szCs w:val="26"/>
        </w:rPr>
        <w:t xml:space="preserve"> </w:t>
      </w:r>
      <w:r w:rsidR="00A63D4C" w:rsidRPr="00643403">
        <w:rPr>
          <w:color w:val="000000"/>
          <w:sz w:val="26"/>
          <w:szCs w:val="26"/>
        </w:rPr>
        <w:t>ДОУ</w:t>
      </w:r>
      <w:r w:rsidR="004B22E7" w:rsidRPr="00643403">
        <w:rPr>
          <w:color w:val="000000"/>
          <w:sz w:val="26"/>
          <w:szCs w:val="26"/>
        </w:rPr>
        <w:t>.</w:t>
      </w:r>
      <w:proofErr w:type="gramEnd"/>
      <w:r w:rsidR="004B22E7" w:rsidRPr="00643403">
        <w:rPr>
          <w:color w:val="000000"/>
          <w:sz w:val="26"/>
          <w:szCs w:val="26"/>
        </w:rPr>
        <w:t xml:space="preserve"> Указанная информация доводится в течение десяти рабочих дней со дня ее получения и включает в себя: наименование принимающе</w:t>
      </w:r>
      <w:r w:rsidR="00A63D4C" w:rsidRPr="00643403">
        <w:rPr>
          <w:color w:val="000000"/>
          <w:sz w:val="26"/>
          <w:szCs w:val="26"/>
        </w:rPr>
        <w:t>го</w:t>
      </w:r>
      <w:r w:rsidR="004B22E7" w:rsidRPr="00643403">
        <w:rPr>
          <w:color w:val="000000"/>
          <w:sz w:val="26"/>
          <w:szCs w:val="26"/>
        </w:rPr>
        <w:t xml:space="preserve"> </w:t>
      </w:r>
      <w:r w:rsidR="00A63D4C" w:rsidRPr="00643403">
        <w:rPr>
          <w:color w:val="000000"/>
          <w:sz w:val="26"/>
          <w:szCs w:val="26"/>
        </w:rPr>
        <w:t>ДОУ</w:t>
      </w:r>
      <w:r w:rsidR="004B22E7" w:rsidRPr="00643403">
        <w:rPr>
          <w:color w:val="000000"/>
          <w:sz w:val="26"/>
          <w:szCs w:val="26"/>
        </w:rPr>
        <w:t xml:space="preserve"> (принимающих </w:t>
      </w:r>
      <w:r w:rsidR="00A63D4C" w:rsidRPr="00643403">
        <w:rPr>
          <w:color w:val="000000"/>
          <w:sz w:val="26"/>
          <w:szCs w:val="26"/>
        </w:rPr>
        <w:t>ДОУ</w:t>
      </w:r>
      <w:r w:rsidR="004B22E7" w:rsidRPr="00643403">
        <w:rPr>
          <w:color w:val="000000"/>
          <w:sz w:val="26"/>
          <w:szCs w:val="26"/>
        </w:rPr>
        <w:t xml:space="preserve">), перечень реализуемых образовательных программ дошкольного образования, возрастную категорию </w:t>
      </w:r>
      <w:r w:rsidR="00A63D4C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>, направленность группы, количество свободных мест.</w:t>
      </w:r>
    </w:p>
    <w:p w:rsidR="004B22E7" w:rsidRPr="00643403" w:rsidRDefault="007B5000" w:rsidP="00643403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 w:rsidRPr="00643403">
        <w:rPr>
          <w:color w:val="000000"/>
          <w:sz w:val="26"/>
          <w:szCs w:val="26"/>
        </w:rPr>
        <w:t>4.1</w:t>
      </w:r>
      <w:r w:rsidR="00044787">
        <w:rPr>
          <w:color w:val="000000"/>
          <w:sz w:val="26"/>
          <w:szCs w:val="26"/>
        </w:rPr>
        <w:t>9</w:t>
      </w:r>
      <w:r w:rsidR="004B22E7" w:rsidRPr="00643403">
        <w:rPr>
          <w:color w:val="000000"/>
          <w:sz w:val="26"/>
          <w:szCs w:val="26"/>
        </w:rPr>
        <w:t xml:space="preserve">. </w:t>
      </w:r>
      <w:proofErr w:type="gramStart"/>
      <w:r w:rsidR="004B22E7" w:rsidRPr="00643403">
        <w:rPr>
          <w:color w:val="000000"/>
          <w:sz w:val="26"/>
          <w:szCs w:val="26"/>
        </w:rPr>
        <w:t xml:space="preserve">После получения письменных согласий родителей (законных представителей) </w:t>
      </w:r>
      <w:r w:rsidR="00A63D4C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исходн</w:t>
      </w:r>
      <w:r w:rsidR="00A63D4C" w:rsidRPr="00643403">
        <w:rPr>
          <w:color w:val="000000"/>
          <w:sz w:val="26"/>
          <w:szCs w:val="26"/>
        </w:rPr>
        <w:t>ое</w:t>
      </w:r>
      <w:r w:rsidR="004B22E7" w:rsidRPr="00643403">
        <w:rPr>
          <w:color w:val="000000"/>
          <w:sz w:val="26"/>
          <w:szCs w:val="26"/>
        </w:rPr>
        <w:t xml:space="preserve"> </w:t>
      </w:r>
      <w:r w:rsidR="00A63D4C" w:rsidRPr="00643403">
        <w:rPr>
          <w:color w:val="000000"/>
          <w:sz w:val="26"/>
          <w:szCs w:val="26"/>
        </w:rPr>
        <w:t>ДОУ</w:t>
      </w:r>
      <w:r w:rsidR="004B22E7" w:rsidRPr="00643403">
        <w:rPr>
          <w:color w:val="000000"/>
          <w:sz w:val="26"/>
          <w:szCs w:val="26"/>
        </w:rPr>
        <w:t xml:space="preserve"> издает </w:t>
      </w:r>
      <w:r w:rsidR="00C358B7">
        <w:rPr>
          <w:color w:val="000000"/>
          <w:sz w:val="26"/>
          <w:szCs w:val="26"/>
        </w:rPr>
        <w:t>приказ</w:t>
      </w:r>
      <w:r w:rsidR="004B22E7" w:rsidRPr="00643403">
        <w:rPr>
          <w:color w:val="000000"/>
          <w:sz w:val="26"/>
          <w:szCs w:val="26"/>
        </w:rPr>
        <w:t xml:space="preserve"> об отчислении </w:t>
      </w:r>
      <w:r w:rsidR="00A63D4C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в порядке перевода в принимающ</w:t>
      </w:r>
      <w:r w:rsidR="00A63D4C" w:rsidRPr="00643403">
        <w:rPr>
          <w:color w:val="000000"/>
          <w:sz w:val="26"/>
          <w:szCs w:val="26"/>
        </w:rPr>
        <w:t>ее</w:t>
      </w:r>
      <w:r w:rsidR="004B22E7" w:rsidRPr="00643403">
        <w:rPr>
          <w:color w:val="000000"/>
          <w:sz w:val="26"/>
          <w:szCs w:val="26"/>
        </w:rPr>
        <w:t xml:space="preserve"> </w:t>
      </w:r>
      <w:r w:rsidR="00A63D4C" w:rsidRPr="00643403">
        <w:rPr>
          <w:color w:val="000000"/>
          <w:sz w:val="26"/>
          <w:szCs w:val="26"/>
        </w:rPr>
        <w:t>ДОУ</w:t>
      </w:r>
      <w:r w:rsidR="004B22E7" w:rsidRPr="00643403">
        <w:rPr>
          <w:color w:val="000000"/>
          <w:sz w:val="26"/>
          <w:szCs w:val="26"/>
        </w:rPr>
        <w:t xml:space="preserve"> с указанием основания такого перевода (прекращение деятельности исходно</w:t>
      </w:r>
      <w:r w:rsidR="00A63D4C" w:rsidRPr="00643403">
        <w:rPr>
          <w:color w:val="000000"/>
          <w:sz w:val="26"/>
          <w:szCs w:val="26"/>
        </w:rPr>
        <w:t>го</w:t>
      </w:r>
      <w:r w:rsidR="004B22E7" w:rsidRPr="00643403">
        <w:rPr>
          <w:color w:val="000000"/>
          <w:sz w:val="26"/>
          <w:szCs w:val="26"/>
        </w:rPr>
        <w:t xml:space="preserve"> </w:t>
      </w:r>
      <w:r w:rsidR="00A63D4C" w:rsidRPr="00643403">
        <w:rPr>
          <w:color w:val="000000"/>
          <w:sz w:val="26"/>
          <w:szCs w:val="26"/>
        </w:rPr>
        <w:t>ДОУ</w:t>
      </w:r>
      <w:r w:rsidR="004B22E7" w:rsidRPr="00643403">
        <w:rPr>
          <w:color w:val="000000"/>
          <w:sz w:val="26"/>
          <w:szCs w:val="26"/>
        </w:rPr>
        <w:t>, аннулирование лицензии, приостановление деятельности лицензии).</w:t>
      </w:r>
      <w:proofErr w:type="gramEnd"/>
    </w:p>
    <w:p w:rsidR="002C37ED" w:rsidRDefault="007B5000" w:rsidP="002C37ED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 w:rsidRPr="00643403">
        <w:rPr>
          <w:color w:val="000000"/>
          <w:sz w:val="26"/>
          <w:szCs w:val="26"/>
        </w:rPr>
        <w:t>4.</w:t>
      </w:r>
      <w:r w:rsidR="00044787">
        <w:rPr>
          <w:color w:val="000000"/>
          <w:sz w:val="26"/>
          <w:szCs w:val="26"/>
        </w:rPr>
        <w:t>20</w:t>
      </w:r>
      <w:r w:rsidR="004B22E7" w:rsidRPr="00643403">
        <w:rPr>
          <w:color w:val="000000"/>
          <w:sz w:val="26"/>
          <w:szCs w:val="26"/>
        </w:rPr>
        <w:t xml:space="preserve">. В случае отказа от перевода в </w:t>
      </w:r>
      <w:proofErr w:type="gramStart"/>
      <w:r w:rsidR="004B22E7" w:rsidRPr="00643403">
        <w:rPr>
          <w:color w:val="000000"/>
          <w:sz w:val="26"/>
          <w:szCs w:val="26"/>
        </w:rPr>
        <w:t>предлагаем</w:t>
      </w:r>
      <w:r w:rsidRPr="00643403">
        <w:rPr>
          <w:color w:val="000000"/>
          <w:sz w:val="26"/>
          <w:szCs w:val="26"/>
        </w:rPr>
        <w:t>ое</w:t>
      </w:r>
      <w:proofErr w:type="gramEnd"/>
      <w:r w:rsidR="004B22E7" w:rsidRPr="00643403">
        <w:rPr>
          <w:color w:val="000000"/>
          <w:sz w:val="26"/>
          <w:szCs w:val="26"/>
        </w:rPr>
        <w:t xml:space="preserve"> принимающ</w:t>
      </w:r>
      <w:r w:rsidRPr="00643403">
        <w:rPr>
          <w:color w:val="000000"/>
          <w:sz w:val="26"/>
          <w:szCs w:val="26"/>
        </w:rPr>
        <w:t>ее</w:t>
      </w:r>
      <w:r w:rsidR="004B22E7" w:rsidRPr="00643403">
        <w:rPr>
          <w:color w:val="000000"/>
          <w:sz w:val="26"/>
          <w:szCs w:val="26"/>
        </w:rPr>
        <w:t xml:space="preserve"> </w:t>
      </w:r>
      <w:r w:rsidRPr="00643403">
        <w:rPr>
          <w:color w:val="000000"/>
          <w:sz w:val="26"/>
          <w:szCs w:val="26"/>
        </w:rPr>
        <w:t>ДОУ</w:t>
      </w:r>
      <w:r w:rsidR="004B22E7" w:rsidRPr="00643403">
        <w:rPr>
          <w:color w:val="000000"/>
          <w:sz w:val="26"/>
          <w:szCs w:val="26"/>
        </w:rPr>
        <w:t xml:space="preserve"> родители (законные представители) </w:t>
      </w:r>
      <w:r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указывают об этом в письменном заявлении не позднее сроков предоставления письменных согласий родителей (законных представителей) </w:t>
      </w:r>
      <w:r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на перевод </w:t>
      </w:r>
      <w:r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в принимающ</w:t>
      </w:r>
      <w:r w:rsidRPr="00643403">
        <w:rPr>
          <w:color w:val="000000"/>
          <w:sz w:val="26"/>
          <w:szCs w:val="26"/>
        </w:rPr>
        <w:t>ее</w:t>
      </w:r>
      <w:r w:rsidR="004B22E7" w:rsidRPr="00643403">
        <w:rPr>
          <w:color w:val="000000"/>
          <w:sz w:val="26"/>
          <w:szCs w:val="26"/>
        </w:rPr>
        <w:t xml:space="preserve"> </w:t>
      </w:r>
      <w:r w:rsidRPr="00643403">
        <w:rPr>
          <w:color w:val="000000"/>
          <w:sz w:val="26"/>
          <w:szCs w:val="26"/>
        </w:rPr>
        <w:t>ДОУ</w:t>
      </w:r>
      <w:r w:rsidR="00044787">
        <w:rPr>
          <w:color w:val="000000"/>
          <w:sz w:val="26"/>
          <w:szCs w:val="26"/>
        </w:rPr>
        <w:t>.</w:t>
      </w:r>
    </w:p>
    <w:p w:rsidR="002C37ED" w:rsidRDefault="00643403" w:rsidP="002C37ED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4.</w:t>
      </w:r>
      <w:r w:rsidR="00C358B7">
        <w:rPr>
          <w:color w:val="000000"/>
          <w:sz w:val="26"/>
          <w:szCs w:val="26"/>
        </w:rPr>
        <w:t>2</w:t>
      </w:r>
      <w:r w:rsidR="00044787">
        <w:rPr>
          <w:color w:val="000000"/>
          <w:sz w:val="26"/>
          <w:szCs w:val="26"/>
        </w:rPr>
        <w:t>1</w:t>
      </w:r>
      <w:r w:rsidR="004B22E7" w:rsidRPr="00643403">
        <w:rPr>
          <w:color w:val="000000"/>
          <w:sz w:val="26"/>
          <w:szCs w:val="26"/>
        </w:rPr>
        <w:t xml:space="preserve">. </w:t>
      </w:r>
      <w:r w:rsidR="00C358B7">
        <w:rPr>
          <w:color w:val="000000"/>
          <w:sz w:val="26"/>
          <w:szCs w:val="26"/>
        </w:rPr>
        <w:t xml:space="preserve">Комитет по образованию </w:t>
      </w:r>
      <w:r w:rsidR="00C358B7" w:rsidRPr="00F97FD2">
        <w:rPr>
          <w:color w:val="000000"/>
          <w:sz w:val="26"/>
          <w:szCs w:val="26"/>
        </w:rPr>
        <w:t>администрации Великого Новгорода</w:t>
      </w:r>
      <w:r w:rsidR="004B22E7" w:rsidRPr="00F97FD2">
        <w:rPr>
          <w:color w:val="000000"/>
          <w:sz w:val="26"/>
          <w:szCs w:val="26"/>
        </w:rPr>
        <w:t xml:space="preserve"> на основании заявлений, указанных в</w:t>
      </w:r>
      <w:r w:rsidR="007B5000" w:rsidRPr="00F97FD2">
        <w:rPr>
          <w:color w:val="000000"/>
          <w:sz w:val="26"/>
          <w:szCs w:val="26"/>
        </w:rPr>
        <w:t xml:space="preserve"> пункте 4.</w:t>
      </w:r>
      <w:r w:rsidR="009B55B0" w:rsidRPr="00F97FD2">
        <w:rPr>
          <w:color w:val="000000"/>
          <w:sz w:val="26"/>
          <w:szCs w:val="26"/>
        </w:rPr>
        <w:t>20</w:t>
      </w:r>
      <w:r w:rsidRPr="00F97FD2">
        <w:rPr>
          <w:color w:val="000000"/>
          <w:sz w:val="26"/>
          <w:szCs w:val="26"/>
        </w:rPr>
        <w:t xml:space="preserve"> </w:t>
      </w:r>
      <w:r w:rsidR="007B5000" w:rsidRPr="00F97FD2">
        <w:rPr>
          <w:color w:val="000000"/>
          <w:sz w:val="26"/>
          <w:szCs w:val="26"/>
        </w:rPr>
        <w:t>настоящего Порядка,</w:t>
      </w:r>
      <w:r w:rsidR="004B22E7" w:rsidRPr="00F97FD2">
        <w:rPr>
          <w:color w:val="000000"/>
          <w:sz w:val="26"/>
          <w:szCs w:val="26"/>
        </w:rPr>
        <w:t xml:space="preserve"> обеспечивает</w:t>
      </w:r>
      <w:r w:rsidR="00C358B7" w:rsidRPr="00F97FD2">
        <w:rPr>
          <w:color w:val="000000"/>
          <w:sz w:val="26"/>
          <w:szCs w:val="26"/>
        </w:rPr>
        <w:t xml:space="preserve"> </w:t>
      </w:r>
      <w:r w:rsidR="004B22E7" w:rsidRPr="00F97FD2">
        <w:rPr>
          <w:color w:val="000000"/>
          <w:sz w:val="26"/>
          <w:szCs w:val="26"/>
        </w:rPr>
        <w:t xml:space="preserve">перевод </w:t>
      </w:r>
      <w:r w:rsidR="007B5000" w:rsidRPr="00F97FD2">
        <w:rPr>
          <w:color w:val="000000"/>
          <w:sz w:val="26"/>
          <w:szCs w:val="26"/>
        </w:rPr>
        <w:t xml:space="preserve">детей </w:t>
      </w:r>
      <w:r w:rsidR="004B22E7" w:rsidRPr="00F97FD2">
        <w:rPr>
          <w:color w:val="000000"/>
          <w:sz w:val="26"/>
          <w:szCs w:val="26"/>
        </w:rPr>
        <w:t xml:space="preserve">в другие принимающие </w:t>
      </w:r>
      <w:r w:rsidR="007B5000" w:rsidRPr="00F97FD2">
        <w:rPr>
          <w:color w:val="000000"/>
          <w:sz w:val="26"/>
          <w:szCs w:val="26"/>
        </w:rPr>
        <w:t>ДОУ</w:t>
      </w:r>
      <w:r w:rsidR="009B55B0" w:rsidRPr="00F97FD2">
        <w:rPr>
          <w:color w:val="000000"/>
          <w:sz w:val="26"/>
          <w:szCs w:val="26"/>
        </w:rPr>
        <w:t xml:space="preserve"> в соответствии с пунктами 4.14 – 4.27 настоящего Порядка.</w:t>
      </w:r>
    </w:p>
    <w:p w:rsidR="004B22E7" w:rsidRPr="00643403" w:rsidRDefault="00643403" w:rsidP="002C37ED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4.</w:t>
      </w:r>
      <w:r w:rsidR="002C37ED">
        <w:rPr>
          <w:color w:val="000000"/>
          <w:sz w:val="26"/>
          <w:szCs w:val="26"/>
        </w:rPr>
        <w:t>2</w:t>
      </w:r>
      <w:r w:rsidR="00044787">
        <w:rPr>
          <w:color w:val="000000"/>
          <w:sz w:val="26"/>
          <w:szCs w:val="26"/>
        </w:rPr>
        <w:t>2</w:t>
      </w:r>
      <w:r w:rsidR="004B22E7" w:rsidRPr="00643403">
        <w:rPr>
          <w:color w:val="000000"/>
          <w:sz w:val="26"/>
          <w:szCs w:val="26"/>
        </w:rPr>
        <w:t xml:space="preserve">. </w:t>
      </w:r>
      <w:proofErr w:type="gramStart"/>
      <w:r w:rsidR="004B22E7" w:rsidRPr="00643403">
        <w:rPr>
          <w:color w:val="000000"/>
          <w:sz w:val="26"/>
          <w:szCs w:val="26"/>
        </w:rPr>
        <w:t xml:space="preserve">В случае отказа родителей (законных представителей) </w:t>
      </w:r>
      <w:r w:rsidR="007B5000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 от предлагаемых</w:t>
      </w:r>
      <w:r w:rsidR="007B5000" w:rsidRPr="00643403">
        <w:rPr>
          <w:color w:val="000000"/>
          <w:sz w:val="26"/>
          <w:szCs w:val="26"/>
        </w:rPr>
        <w:t xml:space="preserve"> </w:t>
      </w:r>
      <w:r w:rsidR="004B22E7" w:rsidRPr="00643403">
        <w:rPr>
          <w:color w:val="000000"/>
          <w:sz w:val="26"/>
          <w:szCs w:val="26"/>
        </w:rPr>
        <w:t xml:space="preserve">принимающих </w:t>
      </w:r>
      <w:r w:rsidR="007B5000" w:rsidRPr="00643403">
        <w:rPr>
          <w:color w:val="000000"/>
          <w:sz w:val="26"/>
          <w:szCs w:val="26"/>
        </w:rPr>
        <w:t>ДОУ,</w:t>
      </w:r>
      <w:r w:rsidR="004B22E7" w:rsidRPr="00643403">
        <w:rPr>
          <w:color w:val="000000"/>
          <w:sz w:val="26"/>
          <w:szCs w:val="26"/>
        </w:rPr>
        <w:t xml:space="preserve"> исходн</w:t>
      </w:r>
      <w:r w:rsidR="002C37ED">
        <w:rPr>
          <w:color w:val="000000"/>
          <w:sz w:val="26"/>
          <w:szCs w:val="26"/>
        </w:rPr>
        <w:t xml:space="preserve">ое ДОУ </w:t>
      </w:r>
      <w:r w:rsidR="004B22E7" w:rsidRPr="00643403">
        <w:rPr>
          <w:color w:val="000000"/>
          <w:sz w:val="26"/>
          <w:szCs w:val="26"/>
        </w:rPr>
        <w:t xml:space="preserve">вправе отчислить </w:t>
      </w:r>
      <w:r w:rsidR="007B5000" w:rsidRPr="00643403">
        <w:rPr>
          <w:color w:val="000000"/>
          <w:sz w:val="26"/>
          <w:szCs w:val="26"/>
        </w:rPr>
        <w:t>ребёнка</w:t>
      </w:r>
      <w:r w:rsidR="004B22E7" w:rsidRPr="00643403">
        <w:rPr>
          <w:color w:val="000000"/>
          <w:sz w:val="26"/>
          <w:szCs w:val="26"/>
        </w:rPr>
        <w:t xml:space="preserve"> по обстоятельствам, не зависящим от воли </w:t>
      </w:r>
      <w:r w:rsidR="007B5000" w:rsidRPr="00643403">
        <w:rPr>
          <w:color w:val="000000"/>
          <w:sz w:val="26"/>
          <w:szCs w:val="26"/>
        </w:rPr>
        <w:t>ребёнка</w:t>
      </w:r>
      <w:r w:rsidR="004B22E7" w:rsidRPr="00643403">
        <w:rPr>
          <w:color w:val="000000"/>
          <w:sz w:val="26"/>
          <w:szCs w:val="26"/>
        </w:rPr>
        <w:t xml:space="preserve"> или родителей (законных представителей) </w:t>
      </w:r>
      <w:r w:rsidR="007B5000" w:rsidRPr="00643403">
        <w:rPr>
          <w:color w:val="000000"/>
          <w:sz w:val="26"/>
          <w:szCs w:val="26"/>
        </w:rPr>
        <w:t>ребёнка</w:t>
      </w:r>
      <w:r w:rsidR="004B22E7" w:rsidRPr="00643403">
        <w:rPr>
          <w:color w:val="000000"/>
          <w:sz w:val="26"/>
          <w:szCs w:val="26"/>
        </w:rPr>
        <w:t xml:space="preserve"> из исходно</w:t>
      </w:r>
      <w:r w:rsidR="007B5000" w:rsidRPr="00643403">
        <w:rPr>
          <w:color w:val="000000"/>
          <w:sz w:val="26"/>
          <w:szCs w:val="26"/>
        </w:rPr>
        <w:t>го ДОУ</w:t>
      </w:r>
      <w:r w:rsidR="004B22E7" w:rsidRPr="00643403">
        <w:rPr>
          <w:color w:val="000000"/>
          <w:sz w:val="26"/>
          <w:szCs w:val="26"/>
        </w:rPr>
        <w:t>, в случаях прекращения деятельности исходно</w:t>
      </w:r>
      <w:r w:rsidR="007B5000" w:rsidRPr="00643403">
        <w:rPr>
          <w:color w:val="000000"/>
          <w:sz w:val="26"/>
          <w:szCs w:val="26"/>
        </w:rPr>
        <w:t>го</w:t>
      </w:r>
      <w:r w:rsidR="004B22E7" w:rsidRPr="00643403">
        <w:rPr>
          <w:color w:val="000000"/>
          <w:sz w:val="26"/>
          <w:szCs w:val="26"/>
        </w:rPr>
        <w:t xml:space="preserve"> </w:t>
      </w:r>
      <w:r w:rsidR="007B5000" w:rsidRPr="00643403">
        <w:rPr>
          <w:color w:val="000000"/>
          <w:sz w:val="26"/>
          <w:szCs w:val="26"/>
        </w:rPr>
        <w:t>ДОУ</w:t>
      </w:r>
      <w:r w:rsidR="004B22E7" w:rsidRPr="00643403">
        <w:rPr>
          <w:color w:val="000000"/>
          <w:sz w:val="26"/>
          <w:szCs w:val="26"/>
        </w:rPr>
        <w:t>, аннулирования лицензии, приостановления действия лицензии</w:t>
      </w:r>
      <w:r w:rsidR="007B5000" w:rsidRPr="00643403">
        <w:rPr>
          <w:color w:val="000000"/>
          <w:sz w:val="26"/>
          <w:szCs w:val="26"/>
        </w:rPr>
        <w:t>.</w:t>
      </w:r>
      <w:proofErr w:type="gramEnd"/>
    </w:p>
    <w:p w:rsidR="007B5000" w:rsidRPr="00F97FD2" w:rsidRDefault="00643403" w:rsidP="00643403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rFonts w:ascii="Arial" w:hAnsi="Arial" w:cs="Arial"/>
          <w:color w:val="444444"/>
        </w:rPr>
      </w:pPr>
      <w:r>
        <w:rPr>
          <w:color w:val="000000"/>
          <w:sz w:val="26"/>
          <w:szCs w:val="26"/>
        </w:rPr>
        <w:t>4.</w:t>
      </w:r>
      <w:r w:rsidR="002C37ED">
        <w:rPr>
          <w:color w:val="000000"/>
          <w:sz w:val="26"/>
          <w:szCs w:val="26"/>
        </w:rPr>
        <w:t>2</w:t>
      </w:r>
      <w:r w:rsidR="00ED3F11">
        <w:rPr>
          <w:color w:val="000000"/>
          <w:sz w:val="26"/>
          <w:szCs w:val="26"/>
        </w:rPr>
        <w:t>3</w:t>
      </w:r>
      <w:r w:rsidR="004B22E7" w:rsidRPr="00643403">
        <w:rPr>
          <w:color w:val="000000"/>
          <w:sz w:val="26"/>
          <w:szCs w:val="26"/>
        </w:rPr>
        <w:t>. В случае отказа родителей (</w:t>
      </w:r>
      <w:r w:rsidR="004B22E7" w:rsidRPr="00F97FD2">
        <w:rPr>
          <w:color w:val="000000"/>
          <w:sz w:val="26"/>
          <w:szCs w:val="26"/>
        </w:rPr>
        <w:t xml:space="preserve">законных представителей) </w:t>
      </w:r>
      <w:r w:rsidR="007B5000" w:rsidRPr="00F97FD2">
        <w:rPr>
          <w:color w:val="000000"/>
          <w:sz w:val="26"/>
          <w:szCs w:val="26"/>
        </w:rPr>
        <w:t>ребёнка</w:t>
      </w:r>
      <w:r w:rsidR="004B22E7" w:rsidRPr="00F97FD2">
        <w:rPr>
          <w:color w:val="000000"/>
          <w:sz w:val="26"/>
          <w:szCs w:val="26"/>
        </w:rPr>
        <w:t xml:space="preserve"> от перевода в предложенные принимающие </w:t>
      </w:r>
      <w:r w:rsidR="007B5000" w:rsidRPr="00F97FD2">
        <w:rPr>
          <w:color w:val="000000"/>
          <w:sz w:val="26"/>
          <w:szCs w:val="26"/>
        </w:rPr>
        <w:t>ДОУ</w:t>
      </w:r>
      <w:r w:rsidR="004B22E7" w:rsidRPr="00F97FD2">
        <w:rPr>
          <w:color w:val="000000"/>
          <w:sz w:val="26"/>
          <w:szCs w:val="26"/>
        </w:rPr>
        <w:t xml:space="preserve"> они вправе обратиться в</w:t>
      </w:r>
      <w:r w:rsidR="004B22E7" w:rsidRPr="00F97FD2">
        <w:rPr>
          <w:rFonts w:ascii="Arial" w:hAnsi="Arial" w:cs="Arial"/>
          <w:color w:val="444444"/>
        </w:rPr>
        <w:t xml:space="preserve"> </w:t>
      </w:r>
      <w:r w:rsidRPr="00F97FD2">
        <w:rPr>
          <w:color w:val="000000"/>
          <w:sz w:val="26"/>
          <w:szCs w:val="26"/>
        </w:rPr>
        <w:t>комитет по образованию Администрации Великого Новгорода</w:t>
      </w:r>
      <w:r w:rsidR="0081397B" w:rsidRPr="00F97FD2">
        <w:rPr>
          <w:color w:val="000000"/>
          <w:sz w:val="26"/>
          <w:szCs w:val="26"/>
        </w:rPr>
        <w:t xml:space="preserve"> в </w:t>
      </w:r>
      <w:proofErr w:type="gramStart"/>
      <w:r w:rsidR="0081397B" w:rsidRPr="00F97FD2">
        <w:rPr>
          <w:color w:val="000000"/>
          <w:sz w:val="26"/>
          <w:szCs w:val="26"/>
        </w:rPr>
        <w:t>порядке</w:t>
      </w:r>
      <w:proofErr w:type="gramEnd"/>
      <w:r w:rsidR="0081397B" w:rsidRPr="00F97FD2">
        <w:rPr>
          <w:color w:val="000000"/>
          <w:sz w:val="26"/>
          <w:szCs w:val="26"/>
        </w:rPr>
        <w:t xml:space="preserve"> предусмотренном </w:t>
      </w:r>
      <w:r w:rsidR="0081397B" w:rsidRPr="00F97FD2">
        <w:rPr>
          <w:color w:val="000000"/>
          <w:sz w:val="26"/>
          <w:szCs w:val="26"/>
        </w:rPr>
        <w:lastRenderedPageBreak/>
        <w:t>пунктами 4.7 и 4.8 настоящего Порядка</w:t>
      </w:r>
      <w:r w:rsidR="002C37ED" w:rsidRPr="00F97FD2">
        <w:rPr>
          <w:color w:val="000000"/>
          <w:sz w:val="26"/>
          <w:szCs w:val="26"/>
        </w:rPr>
        <w:t>, а также в частные принимающие ДОУ</w:t>
      </w:r>
      <w:r w:rsidR="0081397B" w:rsidRPr="00F97FD2">
        <w:rPr>
          <w:color w:val="000000"/>
          <w:sz w:val="26"/>
          <w:szCs w:val="26"/>
        </w:rPr>
        <w:t xml:space="preserve"> в порядке установленном пунктами 4.5 и 4.6 настоящего Порядка.</w:t>
      </w:r>
    </w:p>
    <w:p w:rsidR="004B22E7" w:rsidRPr="00643403" w:rsidRDefault="00643403" w:rsidP="00643403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 w:rsidRPr="00F97FD2">
        <w:rPr>
          <w:color w:val="000000"/>
          <w:sz w:val="26"/>
          <w:szCs w:val="26"/>
        </w:rPr>
        <w:t>4.2</w:t>
      </w:r>
      <w:r w:rsidR="00ED3F11" w:rsidRPr="00F97FD2">
        <w:rPr>
          <w:color w:val="000000"/>
          <w:sz w:val="26"/>
          <w:szCs w:val="26"/>
        </w:rPr>
        <w:t>4</w:t>
      </w:r>
      <w:r w:rsidR="004B22E7" w:rsidRPr="00F97FD2">
        <w:rPr>
          <w:color w:val="000000"/>
          <w:sz w:val="26"/>
          <w:szCs w:val="26"/>
        </w:rPr>
        <w:t>. В случае, указанном в</w:t>
      </w:r>
      <w:r w:rsidR="007B5000" w:rsidRPr="00F97FD2">
        <w:rPr>
          <w:color w:val="000000"/>
          <w:sz w:val="26"/>
          <w:szCs w:val="26"/>
        </w:rPr>
        <w:t xml:space="preserve"> </w:t>
      </w:r>
      <w:r w:rsidR="006E0ACE" w:rsidRPr="00F97FD2">
        <w:rPr>
          <w:color w:val="000000"/>
          <w:sz w:val="26"/>
          <w:szCs w:val="26"/>
        </w:rPr>
        <w:t>пункте</w:t>
      </w:r>
      <w:r w:rsidR="007B5000" w:rsidRPr="00F97FD2">
        <w:rPr>
          <w:color w:val="000000"/>
          <w:sz w:val="26"/>
          <w:szCs w:val="26"/>
        </w:rPr>
        <w:t xml:space="preserve"> 4.1</w:t>
      </w:r>
      <w:r w:rsidR="00ED3F11" w:rsidRPr="00F97FD2">
        <w:rPr>
          <w:color w:val="000000"/>
          <w:sz w:val="26"/>
          <w:szCs w:val="26"/>
        </w:rPr>
        <w:t>9</w:t>
      </w:r>
      <w:r w:rsidR="004B22E7" w:rsidRPr="00F97FD2">
        <w:rPr>
          <w:color w:val="000000"/>
          <w:sz w:val="26"/>
          <w:szCs w:val="26"/>
        </w:rPr>
        <w:t xml:space="preserve"> </w:t>
      </w:r>
      <w:r w:rsidR="006E0ACE" w:rsidRPr="00F97FD2">
        <w:rPr>
          <w:color w:val="000000"/>
          <w:sz w:val="26"/>
          <w:szCs w:val="26"/>
        </w:rPr>
        <w:t xml:space="preserve">настоящего Порядка </w:t>
      </w:r>
      <w:r w:rsidR="004B22E7" w:rsidRPr="00F97FD2">
        <w:rPr>
          <w:color w:val="000000"/>
          <w:sz w:val="26"/>
          <w:szCs w:val="26"/>
        </w:rPr>
        <w:t>исходн</w:t>
      </w:r>
      <w:r w:rsidR="007B5000" w:rsidRPr="00F97FD2">
        <w:rPr>
          <w:color w:val="000000"/>
          <w:sz w:val="26"/>
          <w:szCs w:val="26"/>
        </w:rPr>
        <w:t>ое</w:t>
      </w:r>
      <w:r w:rsidR="004B22E7" w:rsidRPr="00643403">
        <w:rPr>
          <w:color w:val="000000"/>
          <w:sz w:val="26"/>
          <w:szCs w:val="26"/>
        </w:rPr>
        <w:t xml:space="preserve"> </w:t>
      </w:r>
      <w:r w:rsidR="007B5000" w:rsidRPr="00643403">
        <w:rPr>
          <w:color w:val="000000"/>
          <w:sz w:val="26"/>
          <w:szCs w:val="26"/>
        </w:rPr>
        <w:t>ДОУ</w:t>
      </w:r>
      <w:r w:rsidR="004B22E7" w:rsidRPr="00643403">
        <w:rPr>
          <w:color w:val="000000"/>
          <w:sz w:val="26"/>
          <w:szCs w:val="26"/>
        </w:rPr>
        <w:t xml:space="preserve"> передает в принимающ</w:t>
      </w:r>
      <w:r w:rsidR="007B5000" w:rsidRPr="00643403">
        <w:rPr>
          <w:color w:val="000000"/>
          <w:sz w:val="26"/>
          <w:szCs w:val="26"/>
        </w:rPr>
        <w:t>ее ДОУ</w:t>
      </w:r>
      <w:r w:rsidR="004B22E7" w:rsidRPr="00643403">
        <w:rPr>
          <w:color w:val="000000"/>
          <w:sz w:val="26"/>
          <w:szCs w:val="26"/>
        </w:rPr>
        <w:t xml:space="preserve"> списочный состав </w:t>
      </w:r>
      <w:r w:rsidR="007B5000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 xml:space="preserve">, письменные согласия родителей (законных представителей) </w:t>
      </w:r>
      <w:r w:rsidR="007B5000" w:rsidRPr="00643403">
        <w:rPr>
          <w:color w:val="000000"/>
          <w:sz w:val="26"/>
          <w:szCs w:val="26"/>
        </w:rPr>
        <w:t>детей</w:t>
      </w:r>
      <w:r w:rsidR="004B22E7" w:rsidRPr="00643403">
        <w:rPr>
          <w:color w:val="000000"/>
          <w:sz w:val="26"/>
          <w:szCs w:val="26"/>
        </w:rPr>
        <w:t>, личные дела.</w:t>
      </w:r>
    </w:p>
    <w:p w:rsidR="004B22E7" w:rsidRPr="00F97FD2" w:rsidRDefault="00643403" w:rsidP="00643403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 w:rsidRPr="00643403">
        <w:rPr>
          <w:color w:val="000000"/>
          <w:sz w:val="26"/>
          <w:szCs w:val="26"/>
        </w:rPr>
        <w:t>4.2</w:t>
      </w:r>
      <w:r w:rsidR="00ED3F11">
        <w:rPr>
          <w:color w:val="000000"/>
          <w:sz w:val="26"/>
          <w:szCs w:val="26"/>
        </w:rPr>
        <w:t>5</w:t>
      </w:r>
      <w:r w:rsidR="004B22E7" w:rsidRPr="00643403">
        <w:rPr>
          <w:color w:val="000000"/>
          <w:sz w:val="26"/>
          <w:szCs w:val="26"/>
        </w:rPr>
        <w:t xml:space="preserve">. </w:t>
      </w:r>
      <w:proofErr w:type="gramStart"/>
      <w:r w:rsidR="004B22E7" w:rsidRPr="00643403">
        <w:rPr>
          <w:color w:val="000000"/>
          <w:sz w:val="26"/>
          <w:szCs w:val="26"/>
        </w:rPr>
        <w:t xml:space="preserve">На основании представленных </w:t>
      </w:r>
      <w:r w:rsidR="004B22E7" w:rsidRPr="00F97FD2">
        <w:rPr>
          <w:color w:val="000000"/>
          <w:sz w:val="26"/>
          <w:szCs w:val="26"/>
        </w:rPr>
        <w:t>документов принимающ</w:t>
      </w:r>
      <w:r w:rsidR="007B5000" w:rsidRPr="00F97FD2">
        <w:rPr>
          <w:color w:val="000000"/>
          <w:sz w:val="26"/>
          <w:szCs w:val="26"/>
        </w:rPr>
        <w:t xml:space="preserve">ее ДОУ </w:t>
      </w:r>
      <w:r w:rsidR="004B22E7" w:rsidRPr="00F97FD2">
        <w:rPr>
          <w:color w:val="000000"/>
          <w:sz w:val="26"/>
          <w:szCs w:val="26"/>
        </w:rPr>
        <w:t xml:space="preserve">заключает договор с родителями (законными представителями) </w:t>
      </w:r>
      <w:r w:rsidR="007B5000" w:rsidRPr="00F97FD2">
        <w:rPr>
          <w:color w:val="000000"/>
          <w:sz w:val="26"/>
          <w:szCs w:val="26"/>
        </w:rPr>
        <w:t>детей</w:t>
      </w:r>
      <w:r w:rsidR="004B22E7" w:rsidRPr="00F97FD2">
        <w:rPr>
          <w:color w:val="000000"/>
          <w:sz w:val="26"/>
          <w:szCs w:val="26"/>
        </w:rPr>
        <w:t xml:space="preserve"> и в течение трех рабочих дней после заключения договора издает </w:t>
      </w:r>
      <w:r w:rsidR="006E0ACE" w:rsidRPr="00F97FD2">
        <w:rPr>
          <w:color w:val="000000"/>
          <w:sz w:val="26"/>
          <w:szCs w:val="26"/>
        </w:rPr>
        <w:t>приказ</w:t>
      </w:r>
      <w:r w:rsidR="004B22E7" w:rsidRPr="00F97FD2">
        <w:rPr>
          <w:color w:val="000000"/>
          <w:sz w:val="26"/>
          <w:szCs w:val="26"/>
        </w:rPr>
        <w:t xml:space="preserve"> о зачислении</w:t>
      </w:r>
      <w:r w:rsidR="007B5000" w:rsidRPr="00F97FD2">
        <w:rPr>
          <w:color w:val="000000"/>
          <w:sz w:val="26"/>
          <w:szCs w:val="26"/>
        </w:rPr>
        <w:t xml:space="preserve"> детей</w:t>
      </w:r>
      <w:r w:rsidR="004B22E7" w:rsidRPr="00F97FD2">
        <w:rPr>
          <w:color w:val="000000"/>
          <w:sz w:val="26"/>
          <w:szCs w:val="26"/>
        </w:rPr>
        <w:t xml:space="preserve"> в порядке перевода в связи с прекращением деятельности исходно</w:t>
      </w:r>
      <w:r w:rsidR="007B5000" w:rsidRPr="00F97FD2">
        <w:rPr>
          <w:color w:val="000000"/>
          <w:sz w:val="26"/>
          <w:szCs w:val="26"/>
        </w:rPr>
        <w:t>го</w:t>
      </w:r>
      <w:r w:rsidR="004B22E7" w:rsidRPr="00F97FD2">
        <w:rPr>
          <w:color w:val="000000"/>
          <w:sz w:val="26"/>
          <w:szCs w:val="26"/>
        </w:rPr>
        <w:t xml:space="preserve"> </w:t>
      </w:r>
      <w:r w:rsidR="007B5000" w:rsidRPr="00F97FD2">
        <w:rPr>
          <w:color w:val="000000"/>
          <w:sz w:val="26"/>
          <w:szCs w:val="26"/>
        </w:rPr>
        <w:t>ДОУ</w:t>
      </w:r>
      <w:r w:rsidR="004B22E7" w:rsidRPr="00F97FD2">
        <w:rPr>
          <w:color w:val="000000"/>
          <w:sz w:val="26"/>
          <w:szCs w:val="26"/>
        </w:rPr>
        <w:t>, аннулированием лицензии, приостановлением действия лицензии.</w:t>
      </w:r>
      <w:proofErr w:type="gramEnd"/>
    </w:p>
    <w:p w:rsidR="004B22E7" w:rsidRPr="00F97FD2" w:rsidRDefault="00643403" w:rsidP="00643403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 w:rsidRPr="00F97FD2">
        <w:rPr>
          <w:color w:val="000000"/>
          <w:sz w:val="26"/>
          <w:szCs w:val="26"/>
        </w:rPr>
        <w:t>4.2</w:t>
      </w:r>
      <w:r w:rsidR="00ED3F11" w:rsidRPr="00F97FD2">
        <w:rPr>
          <w:color w:val="000000"/>
          <w:sz w:val="26"/>
          <w:szCs w:val="26"/>
        </w:rPr>
        <w:t>6</w:t>
      </w:r>
      <w:r w:rsidR="004B22E7" w:rsidRPr="00F97FD2">
        <w:rPr>
          <w:color w:val="000000"/>
          <w:sz w:val="26"/>
          <w:szCs w:val="26"/>
        </w:rPr>
        <w:t xml:space="preserve">. В </w:t>
      </w:r>
      <w:r w:rsidR="006E0ACE" w:rsidRPr="00F97FD2">
        <w:rPr>
          <w:color w:val="000000"/>
          <w:sz w:val="26"/>
          <w:szCs w:val="26"/>
        </w:rPr>
        <w:t>приказе</w:t>
      </w:r>
      <w:r w:rsidR="004B22E7" w:rsidRPr="00F97FD2">
        <w:rPr>
          <w:color w:val="000000"/>
          <w:sz w:val="26"/>
          <w:szCs w:val="26"/>
        </w:rPr>
        <w:t xml:space="preserve"> о зачислении делается </w:t>
      </w:r>
      <w:proofErr w:type="gramStart"/>
      <w:r w:rsidR="004B22E7" w:rsidRPr="00F97FD2">
        <w:rPr>
          <w:color w:val="000000"/>
          <w:sz w:val="26"/>
          <w:szCs w:val="26"/>
        </w:rPr>
        <w:t>запись</w:t>
      </w:r>
      <w:proofErr w:type="gramEnd"/>
      <w:r w:rsidR="004B22E7" w:rsidRPr="00F97FD2">
        <w:rPr>
          <w:color w:val="000000"/>
          <w:sz w:val="26"/>
          <w:szCs w:val="26"/>
        </w:rPr>
        <w:t xml:space="preserve"> о зачислении </w:t>
      </w:r>
      <w:r w:rsidRPr="00F97FD2">
        <w:rPr>
          <w:color w:val="000000"/>
          <w:sz w:val="26"/>
          <w:szCs w:val="26"/>
        </w:rPr>
        <w:t>ребёнка</w:t>
      </w:r>
      <w:r w:rsidR="004B22E7" w:rsidRPr="00F97FD2">
        <w:rPr>
          <w:color w:val="000000"/>
          <w:sz w:val="26"/>
          <w:szCs w:val="26"/>
        </w:rPr>
        <w:t xml:space="preserve"> в порядке перевода с указанием исходно</w:t>
      </w:r>
      <w:r w:rsidRPr="00F97FD2">
        <w:rPr>
          <w:color w:val="000000"/>
          <w:sz w:val="26"/>
          <w:szCs w:val="26"/>
        </w:rPr>
        <w:t>го</w:t>
      </w:r>
      <w:r w:rsidR="004B22E7" w:rsidRPr="00F97FD2">
        <w:rPr>
          <w:color w:val="000000"/>
          <w:sz w:val="26"/>
          <w:szCs w:val="26"/>
        </w:rPr>
        <w:t xml:space="preserve"> </w:t>
      </w:r>
      <w:r w:rsidRPr="00F97FD2">
        <w:rPr>
          <w:color w:val="000000"/>
          <w:sz w:val="26"/>
          <w:szCs w:val="26"/>
        </w:rPr>
        <w:t>ДОУ</w:t>
      </w:r>
      <w:r w:rsidR="004B22E7" w:rsidRPr="00F97FD2">
        <w:rPr>
          <w:color w:val="000000"/>
          <w:sz w:val="26"/>
          <w:szCs w:val="26"/>
        </w:rPr>
        <w:t xml:space="preserve">, возрастной категории </w:t>
      </w:r>
      <w:r w:rsidRPr="00F97FD2">
        <w:rPr>
          <w:color w:val="000000"/>
          <w:sz w:val="26"/>
          <w:szCs w:val="26"/>
        </w:rPr>
        <w:t>ребёнка</w:t>
      </w:r>
      <w:r w:rsidR="004B22E7" w:rsidRPr="00F97FD2">
        <w:rPr>
          <w:color w:val="000000"/>
          <w:sz w:val="26"/>
          <w:szCs w:val="26"/>
        </w:rPr>
        <w:t xml:space="preserve"> и направленности группы.</w:t>
      </w:r>
    </w:p>
    <w:p w:rsidR="004B22E7" w:rsidRDefault="00643403" w:rsidP="00643403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 w:rsidRPr="00F97FD2">
        <w:rPr>
          <w:color w:val="000000"/>
          <w:sz w:val="26"/>
          <w:szCs w:val="26"/>
        </w:rPr>
        <w:t>4.2</w:t>
      </w:r>
      <w:r w:rsidR="00ED3F11" w:rsidRPr="00F97FD2">
        <w:rPr>
          <w:color w:val="000000"/>
          <w:sz w:val="26"/>
          <w:szCs w:val="26"/>
        </w:rPr>
        <w:t>7</w:t>
      </w:r>
      <w:r w:rsidR="004B22E7" w:rsidRPr="00F97FD2">
        <w:rPr>
          <w:color w:val="000000"/>
          <w:sz w:val="26"/>
          <w:szCs w:val="26"/>
        </w:rPr>
        <w:t>. В принимающе</w:t>
      </w:r>
      <w:r w:rsidRPr="00F97FD2">
        <w:rPr>
          <w:color w:val="000000"/>
          <w:sz w:val="26"/>
          <w:szCs w:val="26"/>
        </w:rPr>
        <w:t>м</w:t>
      </w:r>
      <w:r w:rsidR="004B22E7" w:rsidRPr="00F97FD2">
        <w:rPr>
          <w:color w:val="000000"/>
          <w:sz w:val="26"/>
          <w:szCs w:val="26"/>
        </w:rPr>
        <w:t xml:space="preserve"> </w:t>
      </w:r>
      <w:r w:rsidRPr="00F97FD2">
        <w:rPr>
          <w:color w:val="000000"/>
          <w:sz w:val="26"/>
          <w:szCs w:val="26"/>
        </w:rPr>
        <w:t>ДОУ</w:t>
      </w:r>
      <w:r w:rsidR="004B22E7" w:rsidRPr="00F97FD2">
        <w:rPr>
          <w:color w:val="000000"/>
          <w:sz w:val="26"/>
          <w:szCs w:val="26"/>
        </w:rPr>
        <w:t xml:space="preserve"> на основании переданных личных дел на </w:t>
      </w:r>
      <w:r w:rsidRPr="00F97FD2">
        <w:rPr>
          <w:color w:val="000000"/>
          <w:sz w:val="26"/>
          <w:szCs w:val="26"/>
        </w:rPr>
        <w:t>детей</w:t>
      </w:r>
      <w:r w:rsidR="004B22E7" w:rsidRPr="00F97FD2">
        <w:rPr>
          <w:color w:val="000000"/>
          <w:sz w:val="26"/>
          <w:szCs w:val="26"/>
        </w:rPr>
        <w:t xml:space="preserve"> формируются новые личные дела, </w:t>
      </w:r>
      <w:proofErr w:type="gramStart"/>
      <w:r w:rsidR="004B22E7" w:rsidRPr="00F97FD2">
        <w:rPr>
          <w:color w:val="000000"/>
          <w:sz w:val="26"/>
          <w:szCs w:val="26"/>
        </w:rPr>
        <w:t>включающие</w:t>
      </w:r>
      <w:proofErr w:type="gramEnd"/>
      <w:r w:rsidR="004B22E7" w:rsidRPr="00F97FD2">
        <w:rPr>
          <w:color w:val="000000"/>
          <w:sz w:val="26"/>
          <w:szCs w:val="26"/>
        </w:rPr>
        <w:t xml:space="preserve"> в том числе выписку из </w:t>
      </w:r>
      <w:r w:rsidR="006E0ACE" w:rsidRPr="00F97FD2">
        <w:rPr>
          <w:color w:val="000000"/>
          <w:sz w:val="26"/>
          <w:szCs w:val="26"/>
        </w:rPr>
        <w:t>приказа</w:t>
      </w:r>
      <w:r w:rsidR="004B22E7" w:rsidRPr="00F97FD2">
        <w:rPr>
          <w:color w:val="000000"/>
          <w:sz w:val="26"/>
          <w:szCs w:val="26"/>
        </w:rPr>
        <w:t xml:space="preserve"> о зачислении в порядке перевода, соответствующие письменные согласия родителей (законных представителей) </w:t>
      </w:r>
      <w:r w:rsidRPr="00F97FD2">
        <w:rPr>
          <w:color w:val="000000"/>
          <w:sz w:val="26"/>
          <w:szCs w:val="26"/>
        </w:rPr>
        <w:t>детей</w:t>
      </w:r>
      <w:r w:rsidR="006135CE" w:rsidRPr="00F97FD2">
        <w:rPr>
          <w:color w:val="000000"/>
          <w:sz w:val="26"/>
          <w:szCs w:val="26"/>
        </w:rPr>
        <w:t>.</w:t>
      </w:r>
    </w:p>
    <w:p w:rsidR="006135CE" w:rsidRPr="00643403" w:rsidRDefault="006135CE" w:rsidP="00643403">
      <w:pPr>
        <w:pStyle w:val="formattext"/>
        <w:shd w:val="clear" w:color="auto" w:fill="FFFFFF"/>
        <w:spacing w:before="0" w:beforeAutospacing="0" w:after="0" w:afterAutospacing="0" w:line="360" w:lineRule="auto"/>
        <w:ind w:firstLine="851"/>
        <w:jc w:val="both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4.2</w:t>
      </w:r>
      <w:r w:rsidR="00ED3F11">
        <w:rPr>
          <w:color w:val="000000"/>
          <w:sz w:val="26"/>
          <w:szCs w:val="26"/>
        </w:rPr>
        <w:t>8</w:t>
      </w:r>
      <w:r>
        <w:rPr>
          <w:color w:val="000000"/>
          <w:sz w:val="26"/>
          <w:szCs w:val="26"/>
        </w:rPr>
        <w:t>. Перевод детей не зависит от периода (времени) учебного года;</w:t>
      </w:r>
    </w:p>
    <w:p w:rsidR="00237686" w:rsidRDefault="004D7E60" w:rsidP="004D7E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24405A">
        <w:rPr>
          <w:color w:val="000000"/>
          <w:sz w:val="26"/>
          <w:szCs w:val="26"/>
        </w:rPr>
        <w:t>2. Опубликовать на</w:t>
      </w:r>
      <w:r>
        <w:rPr>
          <w:color w:val="000000"/>
          <w:sz w:val="26"/>
          <w:szCs w:val="26"/>
        </w:rPr>
        <w:t>стоящее постановление в газете "Новгород", официальном сетевом издании "Интернет-газета "Новгород"</w:t>
      </w:r>
      <w:r w:rsidRPr="0024405A">
        <w:rPr>
          <w:color w:val="000000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4D7E60" w:rsidRPr="00A97229" w:rsidRDefault="004D7E60" w:rsidP="004D7E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4F49" w:rsidRPr="004D7E60" w:rsidRDefault="008A4F49" w:rsidP="00DE5BCE">
      <w:pPr>
        <w:spacing w:after="0" w:line="288" w:lineRule="auto"/>
        <w:contextualSpacing/>
        <w:jc w:val="both"/>
        <w:rPr>
          <w:sz w:val="26"/>
          <w:szCs w:val="26"/>
        </w:rPr>
      </w:pPr>
      <w:r w:rsidRPr="004D7E60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495A6F" w:rsidRDefault="00A92056" w:rsidP="004F6BF4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Председатель комитета по образованию</w:t>
      </w:r>
      <w:r w:rsidR="00495A6F"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>И.Г. Мусаева</w:t>
      </w: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  <w:bookmarkStart w:id="9" w:name="_GoBack"/>
      <w:bookmarkEnd w:id="9"/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4D7E60" w:rsidRDefault="004D7E6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8E6470" w:rsidRDefault="00015A8E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</w:p>
    <w:p w:rsidR="00905B2D" w:rsidRDefault="00905B2D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</w:pPr>
    </w:p>
    <w:p w:rsidR="00905B2D" w:rsidRDefault="00905B2D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</w:pPr>
    </w:p>
    <w:sectPr w:rsidR="00905B2D" w:rsidSect="00166A47">
      <w:headerReference w:type="default" r:id="rId11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15D6" w:rsidRDefault="007115D6" w:rsidP="008E6470">
      <w:pPr>
        <w:spacing w:after="0" w:line="240" w:lineRule="auto"/>
      </w:pPr>
      <w:r>
        <w:separator/>
      </w:r>
    </w:p>
  </w:endnote>
  <w:endnote w:type="continuationSeparator" w:id="0">
    <w:p w:rsidR="007115D6" w:rsidRDefault="007115D6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15D6" w:rsidRDefault="007115D6" w:rsidP="008E6470">
      <w:pPr>
        <w:spacing w:after="0" w:line="240" w:lineRule="auto"/>
      </w:pPr>
      <w:r>
        <w:separator/>
      </w:r>
    </w:p>
  </w:footnote>
  <w:footnote w:type="continuationSeparator" w:id="0">
    <w:p w:rsidR="007115D6" w:rsidRDefault="007115D6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5000" w:rsidRPr="004F6BF4" w:rsidRDefault="007B500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862521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87B12"/>
    <w:multiLevelType w:val="hybridMultilevel"/>
    <w:tmpl w:val="EDE049B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FFA7846"/>
    <w:multiLevelType w:val="hybridMultilevel"/>
    <w:tmpl w:val="C7ACB038"/>
    <w:lvl w:ilvl="0" w:tplc="2C96CAD4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C48"/>
    <w:rsid w:val="00012708"/>
    <w:rsid w:val="00015A8E"/>
    <w:rsid w:val="00016078"/>
    <w:rsid w:val="00033D86"/>
    <w:rsid w:val="00044351"/>
    <w:rsid w:val="00044787"/>
    <w:rsid w:val="00053485"/>
    <w:rsid w:val="00080587"/>
    <w:rsid w:val="000979B3"/>
    <w:rsid w:val="000C06A3"/>
    <w:rsid w:val="000D61D2"/>
    <w:rsid w:val="000D6A99"/>
    <w:rsid w:val="000E3CDC"/>
    <w:rsid w:val="000F0364"/>
    <w:rsid w:val="000F34EA"/>
    <w:rsid w:val="001104BE"/>
    <w:rsid w:val="001231B2"/>
    <w:rsid w:val="00166A47"/>
    <w:rsid w:val="00167B9F"/>
    <w:rsid w:val="001718F0"/>
    <w:rsid w:val="00172073"/>
    <w:rsid w:val="0017581F"/>
    <w:rsid w:val="00181C87"/>
    <w:rsid w:val="00186E9E"/>
    <w:rsid w:val="001960AF"/>
    <w:rsid w:val="001A2980"/>
    <w:rsid w:val="001C1062"/>
    <w:rsid w:val="001D4E91"/>
    <w:rsid w:val="0020307F"/>
    <w:rsid w:val="002239C1"/>
    <w:rsid w:val="0023565A"/>
    <w:rsid w:val="00237686"/>
    <w:rsid w:val="00245E31"/>
    <w:rsid w:val="00253FBF"/>
    <w:rsid w:val="00261CC2"/>
    <w:rsid w:val="0027076D"/>
    <w:rsid w:val="00270E6C"/>
    <w:rsid w:val="00270F62"/>
    <w:rsid w:val="00273C9A"/>
    <w:rsid w:val="002A5AAA"/>
    <w:rsid w:val="002A79DD"/>
    <w:rsid w:val="002A7A43"/>
    <w:rsid w:val="002B7B67"/>
    <w:rsid w:val="002C37ED"/>
    <w:rsid w:val="002E3710"/>
    <w:rsid w:val="002E7B11"/>
    <w:rsid w:val="002E7B84"/>
    <w:rsid w:val="002F077B"/>
    <w:rsid w:val="002F3C95"/>
    <w:rsid w:val="00307574"/>
    <w:rsid w:val="00310757"/>
    <w:rsid w:val="00312598"/>
    <w:rsid w:val="0033338E"/>
    <w:rsid w:val="00356079"/>
    <w:rsid w:val="003607DC"/>
    <w:rsid w:val="00360AB3"/>
    <w:rsid w:val="00396D73"/>
    <w:rsid w:val="003B3ACE"/>
    <w:rsid w:val="003B3CB9"/>
    <w:rsid w:val="003D716C"/>
    <w:rsid w:val="003F186C"/>
    <w:rsid w:val="003F21E2"/>
    <w:rsid w:val="004005EE"/>
    <w:rsid w:val="0040557C"/>
    <w:rsid w:val="00421C00"/>
    <w:rsid w:val="004222F0"/>
    <w:rsid w:val="004342B7"/>
    <w:rsid w:val="00451E96"/>
    <w:rsid w:val="0046075B"/>
    <w:rsid w:val="00471085"/>
    <w:rsid w:val="00483499"/>
    <w:rsid w:val="00485A42"/>
    <w:rsid w:val="00494D8B"/>
    <w:rsid w:val="00495A6F"/>
    <w:rsid w:val="004A4F1E"/>
    <w:rsid w:val="004B22E7"/>
    <w:rsid w:val="004B4990"/>
    <w:rsid w:val="004D7E60"/>
    <w:rsid w:val="004E0BAF"/>
    <w:rsid w:val="004E4D8E"/>
    <w:rsid w:val="004F6BF4"/>
    <w:rsid w:val="004F7475"/>
    <w:rsid w:val="005201C5"/>
    <w:rsid w:val="00520669"/>
    <w:rsid w:val="00520E49"/>
    <w:rsid w:val="00521C6F"/>
    <w:rsid w:val="00523DEF"/>
    <w:rsid w:val="00540219"/>
    <w:rsid w:val="0054659D"/>
    <w:rsid w:val="005660C9"/>
    <w:rsid w:val="00581384"/>
    <w:rsid w:val="00590770"/>
    <w:rsid w:val="0059264B"/>
    <w:rsid w:val="00594A25"/>
    <w:rsid w:val="005B1B39"/>
    <w:rsid w:val="005B6DB4"/>
    <w:rsid w:val="005C34B0"/>
    <w:rsid w:val="005D6C31"/>
    <w:rsid w:val="005E6196"/>
    <w:rsid w:val="005F423C"/>
    <w:rsid w:val="006135CE"/>
    <w:rsid w:val="0061401D"/>
    <w:rsid w:val="00623918"/>
    <w:rsid w:val="00636F01"/>
    <w:rsid w:val="00643403"/>
    <w:rsid w:val="00656E0B"/>
    <w:rsid w:val="00675841"/>
    <w:rsid w:val="006804B9"/>
    <w:rsid w:val="006B3875"/>
    <w:rsid w:val="006D4126"/>
    <w:rsid w:val="006E0ACE"/>
    <w:rsid w:val="006E1368"/>
    <w:rsid w:val="006E43ED"/>
    <w:rsid w:val="00703A0A"/>
    <w:rsid w:val="00711110"/>
    <w:rsid w:val="007115D6"/>
    <w:rsid w:val="00715A84"/>
    <w:rsid w:val="00716978"/>
    <w:rsid w:val="007222EA"/>
    <w:rsid w:val="00725CCC"/>
    <w:rsid w:val="007346D5"/>
    <w:rsid w:val="00734F5C"/>
    <w:rsid w:val="00742EE7"/>
    <w:rsid w:val="00755ED2"/>
    <w:rsid w:val="00775321"/>
    <w:rsid w:val="00792151"/>
    <w:rsid w:val="00797388"/>
    <w:rsid w:val="007A612D"/>
    <w:rsid w:val="007B213D"/>
    <w:rsid w:val="007B38F0"/>
    <w:rsid w:val="007B5000"/>
    <w:rsid w:val="007C004B"/>
    <w:rsid w:val="007F760A"/>
    <w:rsid w:val="0080790E"/>
    <w:rsid w:val="008106BF"/>
    <w:rsid w:val="008123CE"/>
    <w:rsid w:val="0081397B"/>
    <w:rsid w:val="00830DD9"/>
    <w:rsid w:val="00831573"/>
    <w:rsid w:val="00833C15"/>
    <w:rsid w:val="0084629A"/>
    <w:rsid w:val="00862521"/>
    <w:rsid w:val="00862B1C"/>
    <w:rsid w:val="00864C37"/>
    <w:rsid w:val="00897181"/>
    <w:rsid w:val="008A4B9C"/>
    <w:rsid w:val="008A4F49"/>
    <w:rsid w:val="008C39B7"/>
    <w:rsid w:val="008D110A"/>
    <w:rsid w:val="008D3000"/>
    <w:rsid w:val="008E6470"/>
    <w:rsid w:val="008F1C5E"/>
    <w:rsid w:val="008F2F38"/>
    <w:rsid w:val="00905B2D"/>
    <w:rsid w:val="009137A9"/>
    <w:rsid w:val="009167B1"/>
    <w:rsid w:val="00920404"/>
    <w:rsid w:val="00931691"/>
    <w:rsid w:val="009412CA"/>
    <w:rsid w:val="009557FB"/>
    <w:rsid w:val="00976FD9"/>
    <w:rsid w:val="00977565"/>
    <w:rsid w:val="00981BC7"/>
    <w:rsid w:val="0098352F"/>
    <w:rsid w:val="009A6B0B"/>
    <w:rsid w:val="009B55B0"/>
    <w:rsid w:val="009C1551"/>
    <w:rsid w:val="009C6342"/>
    <w:rsid w:val="009E3208"/>
    <w:rsid w:val="009E596D"/>
    <w:rsid w:val="00A17D1A"/>
    <w:rsid w:val="00A406B8"/>
    <w:rsid w:val="00A406F5"/>
    <w:rsid w:val="00A4577C"/>
    <w:rsid w:val="00A63D4C"/>
    <w:rsid w:val="00A643D4"/>
    <w:rsid w:val="00A7741C"/>
    <w:rsid w:val="00A82E3B"/>
    <w:rsid w:val="00A92056"/>
    <w:rsid w:val="00A95C83"/>
    <w:rsid w:val="00A97229"/>
    <w:rsid w:val="00AA5E50"/>
    <w:rsid w:val="00AE3B6C"/>
    <w:rsid w:val="00AE5184"/>
    <w:rsid w:val="00AF0EBC"/>
    <w:rsid w:val="00B112A9"/>
    <w:rsid w:val="00B32CCE"/>
    <w:rsid w:val="00B3393E"/>
    <w:rsid w:val="00B46ADF"/>
    <w:rsid w:val="00B55C74"/>
    <w:rsid w:val="00B617B3"/>
    <w:rsid w:val="00B74AB6"/>
    <w:rsid w:val="00B855DC"/>
    <w:rsid w:val="00B864C9"/>
    <w:rsid w:val="00B940B9"/>
    <w:rsid w:val="00B9630B"/>
    <w:rsid w:val="00B96442"/>
    <w:rsid w:val="00B9665C"/>
    <w:rsid w:val="00BA412D"/>
    <w:rsid w:val="00BC231B"/>
    <w:rsid w:val="00BD2302"/>
    <w:rsid w:val="00BD7884"/>
    <w:rsid w:val="00BE4AC2"/>
    <w:rsid w:val="00BE648B"/>
    <w:rsid w:val="00BF52F6"/>
    <w:rsid w:val="00C02D33"/>
    <w:rsid w:val="00C1041D"/>
    <w:rsid w:val="00C12A58"/>
    <w:rsid w:val="00C243CC"/>
    <w:rsid w:val="00C358B7"/>
    <w:rsid w:val="00C36EFF"/>
    <w:rsid w:val="00C47F27"/>
    <w:rsid w:val="00C50C63"/>
    <w:rsid w:val="00C53146"/>
    <w:rsid w:val="00C55760"/>
    <w:rsid w:val="00C6054A"/>
    <w:rsid w:val="00C81ED7"/>
    <w:rsid w:val="00C922B2"/>
    <w:rsid w:val="00C9332A"/>
    <w:rsid w:val="00C96F08"/>
    <w:rsid w:val="00CA7074"/>
    <w:rsid w:val="00CB7D43"/>
    <w:rsid w:val="00CC66DD"/>
    <w:rsid w:val="00CD5732"/>
    <w:rsid w:val="00CE09B1"/>
    <w:rsid w:val="00D13328"/>
    <w:rsid w:val="00D15373"/>
    <w:rsid w:val="00D37B7E"/>
    <w:rsid w:val="00D4367A"/>
    <w:rsid w:val="00D62DD4"/>
    <w:rsid w:val="00D94BE3"/>
    <w:rsid w:val="00DB1306"/>
    <w:rsid w:val="00DC55C9"/>
    <w:rsid w:val="00DC75CD"/>
    <w:rsid w:val="00DD3202"/>
    <w:rsid w:val="00DD5966"/>
    <w:rsid w:val="00DD77A2"/>
    <w:rsid w:val="00DE5BCE"/>
    <w:rsid w:val="00DE5DC4"/>
    <w:rsid w:val="00DF01CC"/>
    <w:rsid w:val="00DF45EF"/>
    <w:rsid w:val="00DF602B"/>
    <w:rsid w:val="00E25C7D"/>
    <w:rsid w:val="00E3500F"/>
    <w:rsid w:val="00E36C48"/>
    <w:rsid w:val="00E46820"/>
    <w:rsid w:val="00E61FA0"/>
    <w:rsid w:val="00E65FEB"/>
    <w:rsid w:val="00E720D5"/>
    <w:rsid w:val="00E77FD6"/>
    <w:rsid w:val="00E90A3C"/>
    <w:rsid w:val="00EB327C"/>
    <w:rsid w:val="00EC67C0"/>
    <w:rsid w:val="00ED3F11"/>
    <w:rsid w:val="00EF0715"/>
    <w:rsid w:val="00EF280A"/>
    <w:rsid w:val="00F06899"/>
    <w:rsid w:val="00F37E9D"/>
    <w:rsid w:val="00F51454"/>
    <w:rsid w:val="00F5682B"/>
    <w:rsid w:val="00F77D70"/>
    <w:rsid w:val="00F828A1"/>
    <w:rsid w:val="00F920BD"/>
    <w:rsid w:val="00F97FD2"/>
    <w:rsid w:val="00FA7854"/>
    <w:rsid w:val="00FB14C9"/>
    <w:rsid w:val="00FD6600"/>
    <w:rsid w:val="00FD6740"/>
    <w:rsid w:val="00FE7E6E"/>
    <w:rsid w:val="00FF6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customStyle="1" w:styleId="ConsPlusNormal">
    <w:name w:val="ConsPlusNormal"/>
    <w:rsid w:val="00715A84"/>
    <w:pPr>
      <w:widowControl w:val="0"/>
      <w:autoSpaceDE w:val="0"/>
      <w:autoSpaceDN w:val="0"/>
    </w:pPr>
    <w:rPr>
      <w:rFonts w:eastAsiaTheme="minorEastAsia" w:cs="Calibri"/>
      <w:sz w:val="22"/>
      <w:szCs w:val="22"/>
    </w:rPr>
  </w:style>
  <w:style w:type="paragraph" w:customStyle="1" w:styleId="ConsPlusTitle">
    <w:name w:val="ConsPlusTitle"/>
    <w:rsid w:val="005C34B0"/>
    <w:pPr>
      <w:widowControl w:val="0"/>
      <w:autoSpaceDE w:val="0"/>
      <w:autoSpaceDN w:val="0"/>
    </w:pPr>
    <w:rPr>
      <w:rFonts w:eastAsiaTheme="minorEastAsia" w:cs="Calibri"/>
      <w:b/>
      <w:sz w:val="22"/>
      <w:szCs w:val="22"/>
    </w:rPr>
  </w:style>
  <w:style w:type="table" w:styleId="a9">
    <w:name w:val="Table Grid"/>
    <w:basedOn w:val="a1"/>
    <w:uiPriority w:val="59"/>
    <w:rsid w:val="00656E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rmattext">
    <w:name w:val="formattext"/>
    <w:basedOn w:val="a"/>
    <w:rsid w:val="00C47F27"/>
    <w:pPr>
      <w:spacing w:before="100" w:beforeAutospacing="1" w:after="100" w:afterAutospacing="1" w:line="240" w:lineRule="auto"/>
    </w:pPr>
    <w:rPr>
      <w:sz w:val="24"/>
      <w:szCs w:val="24"/>
    </w:rPr>
  </w:style>
  <w:style w:type="character" w:customStyle="1" w:styleId="grame">
    <w:name w:val="grame"/>
    <w:basedOn w:val="a0"/>
    <w:rsid w:val="00C47F27"/>
  </w:style>
  <w:style w:type="character" w:styleId="aa">
    <w:name w:val="Hyperlink"/>
    <w:basedOn w:val="a0"/>
    <w:uiPriority w:val="99"/>
    <w:semiHidden/>
    <w:unhideWhenUsed/>
    <w:rsid w:val="00C243CC"/>
    <w:rPr>
      <w:color w:val="0000FF"/>
      <w:u w:val="single"/>
    </w:rPr>
  </w:style>
  <w:style w:type="paragraph" w:customStyle="1" w:styleId="dt-p">
    <w:name w:val="dt-p"/>
    <w:basedOn w:val="a"/>
    <w:rsid w:val="00D62DD4"/>
    <w:pPr>
      <w:spacing w:before="100" w:beforeAutospacing="1" w:after="100" w:afterAutospacing="1" w:line="240" w:lineRule="auto"/>
    </w:pPr>
    <w:rPr>
      <w:sz w:val="24"/>
      <w:szCs w:val="24"/>
    </w:rPr>
  </w:style>
  <w:style w:type="character" w:customStyle="1" w:styleId="dt-m">
    <w:name w:val="dt-m"/>
    <w:basedOn w:val="a0"/>
    <w:rsid w:val="00D62D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customStyle="1" w:styleId="ConsPlusNormal">
    <w:name w:val="ConsPlusNormal"/>
    <w:rsid w:val="00715A84"/>
    <w:pPr>
      <w:widowControl w:val="0"/>
      <w:autoSpaceDE w:val="0"/>
      <w:autoSpaceDN w:val="0"/>
    </w:pPr>
    <w:rPr>
      <w:rFonts w:eastAsiaTheme="minorEastAsia" w:cs="Calibri"/>
      <w:sz w:val="22"/>
      <w:szCs w:val="22"/>
    </w:rPr>
  </w:style>
  <w:style w:type="paragraph" w:customStyle="1" w:styleId="ConsPlusTitle">
    <w:name w:val="ConsPlusTitle"/>
    <w:rsid w:val="005C34B0"/>
    <w:pPr>
      <w:widowControl w:val="0"/>
      <w:autoSpaceDE w:val="0"/>
      <w:autoSpaceDN w:val="0"/>
    </w:pPr>
    <w:rPr>
      <w:rFonts w:eastAsiaTheme="minorEastAsia" w:cs="Calibri"/>
      <w:b/>
      <w:sz w:val="22"/>
      <w:szCs w:val="22"/>
    </w:rPr>
  </w:style>
  <w:style w:type="table" w:styleId="a9">
    <w:name w:val="Table Grid"/>
    <w:basedOn w:val="a1"/>
    <w:uiPriority w:val="59"/>
    <w:rsid w:val="00656E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rmattext">
    <w:name w:val="formattext"/>
    <w:basedOn w:val="a"/>
    <w:rsid w:val="00C47F27"/>
    <w:pPr>
      <w:spacing w:before="100" w:beforeAutospacing="1" w:after="100" w:afterAutospacing="1" w:line="240" w:lineRule="auto"/>
    </w:pPr>
    <w:rPr>
      <w:sz w:val="24"/>
      <w:szCs w:val="24"/>
    </w:rPr>
  </w:style>
  <w:style w:type="character" w:customStyle="1" w:styleId="grame">
    <w:name w:val="grame"/>
    <w:basedOn w:val="a0"/>
    <w:rsid w:val="00C47F27"/>
  </w:style>
  <w:style w:type="character" w:styleId="aa">
    <w:name w:val="Hyperlink"/>
    <w:basedOn w:val="a0"/>
    <w:uiPriority w:val="99"/>
    <w:semiHidden/>
    <w:unhideWhenUsed/>
    <w:rsid w:val="00C243CC"/>
    <w:rPr>
      <w:color w:val="0000FF"/>
      <w:u w:val="single"/>
    </w:rPr>
  </w:style>
  <w:style w:type="paragraph" w:customStyle="1" w:styleId="dt-p">
    <w:name w:val="dt-p"/>
    <w:basedOn w:val="a"/>
    <w:rsid w:val="00D62DD4"/>
    <w:pPr>
      <w:spacing w:before="100" w:beforeAutospacing="1" w:after="100" w:afterAutospacing="1" w:line="240" w:lineRule="auto"/>
    </w:pPr>
    <w:rPr>
      <w:sz w:val="24"/>
      <w:szCs w:val="24"/>
    </w:rPr>
  </w:style>
  <w:style w:type="character" w:customStyle="1" w:styleId="dt-m">
    <w:name w:val="dt-m"/>
    <w:basedOn w:val="a0"/>
    <w:rsid w:val="00D62D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20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4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docs.cntd.ru/document/1311032989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X:\&#1044;&#1077;&#1083;&#1086;-&#1042;&#1069;&#1041;\&#1041;&#1083;&#1072;&#1085;&#1082;&#1080;%20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E88F9B-659C-4848-A592-C00BC2E969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362</TotalTime>
  <Pages>8</Pages>
  <Words>1928</Words>
  <Characters>10991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А.. Зайцева</dc:creator>
  <cp:lastModifiedBy>Наталья Корьякова</cp:lastModifiedBy>
  <cp:revision>34</cp:revision>
  <cp:lastPrinted>2025-10-28T05:47:00Z</cp:lastPrinted>
  <dcterms:created xsi:type="dcterms:W3CDTF">2025-11-26T14:17:00Z</dcterms:created>
  <dcterms:modified xsi:type="dcterms:W3CDTF">2025-12-04T13:16:00Z</dcterms:modified>
</cp:coreProperties>
</file>